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3E" w:rsidRDefault="0072033E"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№1 к приказу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 утверждении стандартов качества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государственных услуг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(выполнения работ)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ГБУК РК «Крымский литературно-художественный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мемориальный музей-заповедник»</w:t>
      </w:r>
    </w:p>
    <w:p w:rsidR="0072033E" w:rsidRDefault="0072033E" w:rsidP="0072033E">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от______________№</w:t>
      </w:r>
      <w:proofErr w:type="spellEnd"/>
      <w:r>
        <w:rPr>
          <w:rFonts w:ascii="Times New Roman" w:hAnsi="Times New Roman" w:cs="Times New Roman"/>
          <w:sz w:val="24"/>
          <w:szCs w:val="24"/>
        </w:rPr>
        <w:t>________</w:t>
      </w:r>
    </w:p>
    <w:p w:rsidR="0072033E" w:rsidRDefault="0072033E" w:rsidP="0072033E">
      <w:pPr>
        <w:spacing w:after="0" w:line="240" w:lineRule="auto"/>
        <w:jc w:val="right"/>
        <w:rPr>
          <w:rFonts w:ascii="Times New Roman" w:hAnsi="Times New Roman" w:cs="Times New Roman"/>
          <w:sz w:val="24"/>
          <w:szCs w:val="24"/>
        </w:rPr>
      </w:pPr>
    </w:p>
    <w:p w:rsidR="00AA2E6B" w:rsidRDefault="00AA2E6B" w:rsidP="0072033E">
      <w:pPr>
        <w:spacing w:after="0" w:line="240" w:lineRule="auto"/>
        <w:jc w:val="center"/>
        <w:rPr>
          <w:rFonts w:ascii="Times New Roman" w:hAnsi="Times New Roman" w:cs="Times New Roman"/>
          <w:b/>
          <w:sz w:val="28"/>
          <w:szCs w:val="28"/>
        </w:rPr>
      </w:pPr>
    </w:p>
    <w:p w:rsidR="0072033E" w:rsidRPr="00AA2E6B" w:rsidRDefault="0072033E" w:rsidP="0072033E">
      <w:pPr>
        <w:spacing w:after="0" w:line="240" w:lineRule="auto"/>
        <w:jc w:val="center"/>
        <w:rPr>
          <w:rFonts w:ascii="Times New Roman" w:hAnsi="Times New Roman" w:cs="Times New Roman"/>
          <w:b/>
          <w:sz w:val="28"/>
          <w:szCs w:val="28"/>
        </w:rPr>
      </w:pPr>
      <w:r w:rsidRPr="00AA2E6B">
        <w:rPr>
          <w:rFonts w:ascii="Times New Roman" w:hAnsi="Times New Roman" w:cs="Times New Roman"/>
          <w:b/>
          <w:sz w:val="28"/>
          <w:szCs w:val="28"/>
        </w:rPr>
        <w:t>СТАНДАРТ КАЧЕСТВА</w:t>
      </w:r>
    </w:p>
    <w:p w:rsidR="0072033E" w:rsidRPr="00AA2E6B" w:rsidRDefault="0072033E" w:rsidP="0072033E">
      <w:pPr>
        <w:spacing w:after="0" w:line="240" w:lineRule="auto"/>
        <w:jc w:val="center"/>
        <w:rPr>
          <w:rFonts w:ascii="Times New Roman" w:hAnsi="Times New Roman" w:cs="Times New Roman"/>
          <w:b/>
          <w:sz w:val="28"/>
          <w:szCs w:val="28"/>
        </w:rPr>
      </w:pPr>
      <w:r w:rsidRPr="00AA2E6B">
        <w:rPr>
          <w:rFonts w:ascii="Times New Roman" w:hAnsi="Times New Roman" w:cs="Times New Roman"/>
          <w:b/>
          <w:sz w:val="28"/>
          <w:szCs w:val="28"/>
        </w:rPr>
        <w:t>ПРЕДОСТАВЛЕНИЯ ГОСУДАРСТВЕННОЙ УСЛУГИ</w:t>
      </w:r>
    </w:p>
    <w:p w:rsidR="0072033E" w:rsidRPr="00AA2E6B" w:rsidRDefault="0072033E" w:rsidP="0072033E">
      <w:pPr>
        <w:spacing w:after="0" w:line="240" w:lineRule="auto"/>
        <w:jc w:val="center"/>
        <w:rPr>
          <w:rFonts w:ascii="Times New Roman" w:hAnsi="Times New Roman" w:cs="Times New Roman"/>
          <w:b/>
          <w:sz w:val="28"/>
          <w:szCs w:val="28"/>
        </w:rPr>
      </w:pPr>
      <w:r w:rsidRPr="00AA2E6B">
        <w:rPr>
          <w:rFonts w:ascii="Times New Roman" w:hAnsi="Times New Roman" w:cs="Times New Roman"/>
          <w:b/>
          <w:sz w:val="28"/>
          <w:szCs w:val="28"/>
        </w:rPr>
        <w:t>«ПУБЛИЧНЫЙ ПОКАЗ МУЗЕЙНЫХ ПРЕДМЕТОВ,</w:t>
      </w:r>
    </w:p>
    <w:p w:rsidR="0072033E" w:rsidRPr="00AA2E6B" w:rsidRDefault="0072033E" w:rsidP="0072033E">
      <w:pPr>
        <w:spacing w:after="0" w:line="240" w:lineRule="auto"/>
        <w:jc w:val="center"/>
        <w:rPr>
          <w:rFonts w:ascii="Times New Roman" w:hAnsi="Times New Roman" w:cs="Times New Roman"/>
          <w:b/>
          <w:sz w:val="28"/>
          <w:szCs w:val="28"/>
        </w:rPr>
      </w:pPr>
      <w:r w:rsidRPr="00AA2E6B">
        <w:rPr>
          <w:rFonts w:ascii="Times New Roman" w:hAnsi="Times New Roman" w:cs="Times New Roman"/>
          <w:b/>
          <w:sz w:val="28"/>
          <w:szCs w:val="28"/>
        </w:rPr>
        <w:t>МУЗЕЙНЫХ КОЛЛЕКЦИЙ»</w:t>
      </w:r>
    </w:p>
    <w:p w:rsidR="0072033E" w:rsidRPr="00AA2E6B" w:rsidRDefault="0072033E" w:rsidP="0072033E">
      <w:pPr>
        <w:spacing w:after="0" w:line="240" w:lineRule="auto"/>
        <w:jc w:val="center"/>
        <w:rPr>
          <w:rFonts w:ascii="Times New Roman" w:hAnsi="Times New Roman" w:cs="Times New Roman"/>
          <w:b/>
          <w:sz w:val="28"/>
          <w:szCs w:val="28"/>
        </w:rPr>
      </w:pPr>
    </w:p>
    <w:p w:rsidR="0072033E" w:rsidRPr="00AA2E6B" w:rsidRDefault="0072033E" w:rsidP="0072033E">
      <w:pPr>
        <w:spacing w:after="0" w:line="240" w:lineRule="auto"/>
        <w:jc w:val="center"/>
        <w:rPr>
          <w:rFonts w:ascii="Times New Roman" w:hAnsi="Times New Roman" w:cs="Times New Roman"/>
          <w:b/>
          <w:sz w:val="28"/>
          <w:szCs w:val="28"/>
        </w:rPr>
      </w:pPr>
      <w:r w:rsidRPr="00AA2E6B">
        <w:rPr>
          <w:rFonts w:ascii="Times New Roman" w:hAnsi="Times New Roman" w:cs="Times New Roman"/>
          <w:b/>
          <w:sz w:val="28"/>
          <w:szCs w:val="28"/>
        </w:rPr>
        <w:t>Раздел 1. Описание государственной услуги</w:t>
      </w:r>
    </w:p>
    <w:p w:rsidR="0072033E" w:rsidRDefault="0072033E" w:rsidP="0072033E">
      <w:pPr>
        <w:spacing w:after="0" w:line="240" w:lineRule="auto"/>
        <w:jc w:val="center"/>
        <w:rPr>
          <w:rFonts w:ascii="Times New Roman" w:hAnsi="Times New Roman" w:cs="Times New Roman"/>
          <w:sz w:val="28"/>
          <w:szCs w:val="28"/>
        </w:rPr>
      </w:pPr>
    </w:p>
    <w:p w:rsidR="0072033E" w:rsidRDefault="0072033E" w:rsidP="007203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государственной услуги: «Публичный показ музейных предметов, музейных коллекций» (далее – государственная услуга).</w:t>
      </w:r>
    </w:p>
    <w:p w:rsidR="0072033E" w:rsidRDefault="0072033E" w:rsidP="007203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и контактная информация об организации, оказывающей государственную услугу: Государственное бюджетное учреждение культуры Республики Крым «Крымский литературно-художественный мемориальный музей-заповедник»</w:t>
      </w:r>
      <w:r w:rsidR="0043757D">
        <w:rPr>
          <w:rFonts w:ascii="Times New Roman" w:hAnsi="Times New Roman" w:cs="Times New Roman"/>
          <w:sz w:val="28"/>
          <w:szCs w:val="28"/>
        </w:rPr>
        <w:t xml:space="preserve"> (далее - Учреждение)</w:t>
      </w:r>
      <w:r>
        <w:rPr>
          <w:rFonts w:ascii="Times New Roman" w:hAnsi="Times New Roman" w:cs="Times New Roman"/>
          <w:sz w:val="28"/>
          <w:szCs w:val="28"/>
        </w:rPr>
        <w:t xml:space="preserve">. </w:t>
      </w:r>
      <w:r w:rsidR="0043757D">
        <w:rPr>
          <w:rFonts w:ascii="Times New Roman" w:hAnsi="Times New Roman" w:cs="Times New Roman"/>
          <w:sz w:val="28"/>
          <w:szCs w:val="28"/>
        </w:rPr>
        <w:t xml:space="preserve">Адрес: </w:t>
      </w:r>
      <w:r>
        <w:rPr>
          <w:rFonts w:ascii="Times New Roman" w:hAnsi="Times New Roman" w:cs="Times New Roman"/>
          <w:sz w:val="28"/>
          <w:szCs w:val="28"/>
        </w:rPr>
        <w:t xml:space="preserve">298637 Республика Крым,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Ялта, ул. Кирова, д. 112, тел.: (3654) 39-49-47, </w:t>
      </w:r>
      <w:r>
        <w:rPr>
          <w:rFonts w:ascii="Times New Roman" w:hAnsi="Times New Roman" w:cs="Times New Roman"/>
          <w:sz w:val="28"/>
          <w:szCs w:val="28"/>
          <w:lang w:val="en-US"/>
        </w:rPr>
        <w:t>e</w:t>
      </w:r>
      <w:r w:rsidRPr="0072033E">
        <w:rPr>
          <w:rFonts w:ascii="Times New Roman" w:hAnsi="Times New Roman" w:cs="Times New Roman"/>
          <w:sz w:val="28"/>
          <w:szCs w:val="28"/>
        </w:rPr>
        <w:t>-</w:t>
      </w:r>
      <w:r>
        <w:rPr>
          <w:rFonts w:ascii="Times New Roman" w:hAnsi="Times New Roman" w:cs="Times New Roman"/>
          <w:sz w:val="28"/>
          <w:szCs w:val="28"/>
          <w:lang w:val="en-US"/>
        </w:rPr>
        <w:t>mail</w:t>
      </w:r>
      <w:r w:rsidRPr="0072033E">
        <w:rPr>
          <w:rFonts w:ascii="Times New Roman" w:hAnsi="Times New Roman" w:cs="Times New Roman"/>
          <w:sz w:val="28"/>
          <w:szCs w:val="28"/>
        </w:rPr>
        <w:t xml:space="preserve">: </w:t>
      </w:r>
      <w:r>
        <w:rPr>
          <w:rFonts w:ascii="Times New Roman" w:hAnsi="Times New Roman" w:cs="Times New Roman"/>
          <w:sz w:val="28"/>
          <w:szCs w:val="28"/>
          <w:lang w:val="en-US"/>
        </w:rPr>
        <w:t>info</w:t>
      </w:r>
      <w:r w:rsidRPr="0072033E">
        <w:rPr>
          <w:rFonts w:ascii="Times New Roman" w:hAnsi="Times New Roman" w:cs="Times New Roman"/>
          <w:sz w:val="28"/>
          <w:szCs w:val="28"/>
        </w:rPr>
        <w:t>@</w:t>
      </w:r>
      <w:proofErr w:type="spellStart"/>
      <w:r>
        <w:rPr>
          <w:rFonts w:ascii="Times New Roman" w:hAnsi="Times New Roman" w:cs="Times New Roman"/>
          <w:sz w:val="28"/>
          <w:szCs w:val="28"/>
          <w:lang w:val="en-US"/>
        </w:rPr>
        <w:t>yalta</w:t>
      </w:r>
      <w:proofErr w:type="spellEnd"/>
      <w:r w:rsidRPr="0072033E">
        <w:rPr>
          <w:rFonts w:ascii="Times New Roman" w:hAnsi="Times New Roman" w:cs="Times New Roman"/>
          <w:sz w:val="28"/>
          <w:szCs w:val="28"/>
        </w:rPr>
        <w:t>-</w:t>
      </w:r>
      <w:r>
        <w:rPr>
          <w:rFonts w:ascii="Times New Roman" w:hAnsi="Times New Roman" w:cs="Times New Roman"/>
          <w:sz w:val="28"/>
          <w:szCs w:val="28"/>
          <w:lang w:val="en-US"/>
        </w:rPr>
        <w:t>museum</w:t>
      </w:r>
      <w:r w:rsidRPr="0072033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p>
    <w:p w:rsidR="0072033E" w:rsidRDefault="0072033E" w:rsidP="007203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и контактная информация учредителя</w:t>
      </w:r>
      <w:r w:rsidR="0043757D">
        <w:rPr>
          <w:rFonts w:ascii="Times New Roman" w:hAnsi="Times New Roman" w:cs="Times New Roman"/>
          <w:sz w:val="28"/>
          <w:szCs w:val="28"/>
        </w:rPr>
        <w:t xml:space="preserve"> организации, оказывающей государственную услугу: Министерство культуры Республики Крым. Адрес: 295005, Республика Крым, </w:t>
      </w:r>
      <w:proofErr w:type="gramStart"/>
      <w:r w:rsidR="0043757D">
        <w:rPr>
          <w:rFonts w:ascii="Times New Roman" w:hAnsi="Times New Roman" w:cs="Times New Roman"/>
          <w:sz w:val="28"/>
          <w:szCs w:val="28"/>
        </w:rPr>
        <w:t>г</w:t>
      </w:r>
      <w:proofErr w:type="gramEnd"/>
      <w:r w:rsidR="0043757D">
        <w:rPr>
          <w:rFonts w:ascii="Times New Roman" w:hAnsi="Times New Roman" w:cs="Times New Roman"/>
          <w:sz w:val="28"/>
          <w:szCs w:val="28"/>
        </w:rPr>
        <w:t xml:space="preserve">. Симферополь, пр. Кирова, д. 13, тел: (3652) 54-43-27, </w:t>
      </w:r>
      <w:r w:rsidR="0043757D">
        <w:rPr>
          <w:rFonts w:ascii="Times New Roman" w:hAnsi="Times New Roman" w:cs="Times New Roman"/>
          <w:sz w:val="28"/>
          <w:szCs w:val="28"/>
          <w:lang w:val="en-US"/>
        </w:rPr>
        <w:t>e</w:t>
      </w:r>
      <w:r w:rsidR="0043757D" w:rsidRPr="0043757D">
        <w:rPr>
          <w:rFonts w:ascii="Times New Roman" w:hAnsi="Times New Roman" w:cs="Times New Roman"/>
          <w:sz w:val="28"/>
          <w:szCs w:val="28"/>
        </w:rPr>
        <w:t>-</w:t>
      </w:r>
      <w:r w:rsidR="0043757D">
        <w:rPr>
          <w:rFonts w:ascii="Times New Roman" w:hAnsi="Times New Roman" w:cs="Times New Roman"/>
          <w:sz w:val="28"/>
          <w:szCs w:val="28"/>
          <w:lang w:val="en-US"/>
        </w:rPr>
        <w:t>mail</w:t>
      </w:r>
      <w:r w:rsidR="0043757D" w:rsidRPr="0043757D">
        <w:rPr>
          <w:rFonts w:ascii="Times New Roman" w:hAnsi="Times New Roman" w:cs="Times New Roman"/>
          <w:sz w:val="28"/>
          <w:szCs w:val="28"/>
        </w:rPr>
        <w:t xml:space="preserve">: </w:t>
      </w:r>
      <w:hyperlink r:id="rId5" w:history="1">
        <w:r w:rsidR="0043757D" w:rsidRPr="005E77A0">
          <w:rPr>
            <w:rStyle w:val="a5"/>
            <w:rFonts w:ascii="Times New Roman" w:hAnsi="Times New Roman" w:cs="Times New Roman"/>
            <w:sz w:val="28"/>
            <w:szCs w:val="28"/>
            <w:lang w:val="en-US"/>
          </w:rPr>
          <w:t>minkult</w:t>
        </w:r>
        <w:r w:rsidR="0043757D" w:rsidRPr="005E77A0">
          <w:rPr>
            <w:rStyle w:val="a5"/>
            <w:rFonts w:ascii="Times New Roman" w:hAnsi="Times New Roman" w:cs="Times New Roman"/>
            <w:sz w:val="28"/>
            <w:szCs w:val="28"/>
          </w:rPr>
          <w:t>@</w:t>
        </w:r>
        <w:r w:rsidR="0043757D" w:rsidRPr="005E77A0">
          <w:rPr>
            <w:rStyle w:val="a5"/>
            <w:rFonts w:ascii="Times New Roman" w:hAnsi="Times New Roman" w:cs="Times New Roman"/>
            <w:sz w:val="28"/>
            <w:szCs w:val="28"/>
            <w:lang w:val="en-US"/>
          </w:rPr>
          <w:t>rk</w:t>
        </w:r>
        <w:r w:rsidR="0043757D" w:rsidRPr="005E77A0">
          <w:rPr>
            <w:rStyle w:val="a5"/>
            <w:rFonts w:ascii="Times New Roman" w:hAnsi="Times New Roman" w:cs="Times New Roman"/>
            <w:sz w:val="28"/>
            <w:szCs w:val="28"/>
          </w:rPr>
          <w:t>.</w:t>
        </w:r>
        <w:r w:rsidR="0043757D" w:rsidRPr="005E77A0">
          <w:rPr>
            <w:rStyle w:val="a5"/>
            <w:rFonts w:ascii="Times New Roman" w:hAnsi="Times New Roman" w:cs="Times New Roman"/>
            <w:sz w:val="28"/>
            <w:szCs w:val="28"/>
            <w:lang w:val="en-US"/>
          </w:rPr>
          <w:t>gov</w:t>
        </w:r>
        <w:r w:rsidR="0043757D" w:rsidRPr="000F4066">
          <w:rPr>
            <w:rStyle w:val="a5"/>
            <w:rFonts w:ascii="Times New Roman" w:hAnsi="Times New Roman" w:cs="Times New Roman"/>
            <w:sz w:val="28"/>
            <w:szCs w:val="28"/>
          </w:rPr>
          <w:t>.</w:t>
        </w:r>
        <w:r w:rsidR="0043757D" w:rsidRPr="005E77A0">
          <w:rPr>
            <w:rStyle w:val="a5"/>
            <w:rFonts w:ascii="Times New Roman" w:hAnsi="Times New Roman" w:cs="Times New Roman"/>
            <w:sz w:val="28"/>
            <w:szCs w:val="28"/>
            <w:lang w:val="en-US"/>
          </w:rPr>
          <w:t>ru</w:t>
        </w:r>
      </w:hyperlink>
      <w:r w:rsidR="0043757D" w:rsidRPr="000F4066">
        <w:rPr>
          <w:rFonts w:ascii="Times New Roman" w:hAnsi="Times New Roman" w:cs="Times New Roman"/>
          <w:sz w:val="28"/>
          <w:szCs w:val="28"/>
        </w:rPr>
        <w:t>.</w:t>
      </w:r>
    </w:p>
    <w:p w:rsidR="0043757D" w:rsidRDefault="0043757D" w:rsidP="0072033E">
      <w:pPr>
        <w:spacing w:after="0" w:line="240" w:lineRule="auto"/>
        <w:ind w:firstLine="567"/>
        <w:jc w:val="both"/>
        <w:rPr>
          <w:rFonts w:ascii="Times New Roman" w:hAnsi="Times New Roman" w:cs="Times New Roman"/>
          <w:sz w:val="28"/>
          <w:szCs w:val="28"/>
        </w:rPr>
      </w:pPr>
    </w:p>
    <w:p w:rsidR="0043757D" w:rsidRPr="00AA2E6B" w:rsidRDefault="0043757D" w:rsidP="0043757D">
      <w:pPr>
        <w:spacing w:after="0" w:line="240" w:lineRule="auto"/>
        <w:jc w:val="center"/>
        <w:rPr>
          <w:rFonts w:ascii="Times New Roman" w:hAnsi="Times New Roman" w:cs="Times New Roman"/>
          <w:b/>
          <w:sz w:val="28"/>
          <w:szCs w:val="28"/>
        </w:rPr>
      </w:pPr>
      <w:r w:rsidRPr="00AA2E6B">
        <w:rPr>
          <w:rFonts w:ascii="Times New Roman" w:hAnsi="Times New Roman" w:cs="Times New Roman"/>
          <w:b/>
          <w:sz w:val="28"/>
          <w:szCs w:val="28"/>
        </w:rPr>
        <w:t>Формы предоставления государственной услуги</w:t>
      </w:r>
    </w:p>
    <w:p w:rsidR="0043757D" w:rsidRDefault="0043757D" w:rsidP="0043757D">
      <w:pPr>
        <w:spacing w:after="0" w:line="240" w:lineRule="auto"/>
        <w:jc w:val="center"/>
        <w:rPr>
          <w:rFonts w:ascii="Times New Roman" w:hAnsi="Times New Roman" w:cs="Times New Roman"/>
          <w:sz w:val="28"/>
          <w:szCs w:val="28"/>
        </w:rPr>
      </w:pPr>
    </w:p>
    <w:p w:rsidR="0043757D" w:rsidRDefault="000247DE"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Государственная услуга Учреждением может предоставляться в стационарных условиях, вне стационара, удаленно через сеть «Интернет».</w:t>
      </w:r>
    </w:p>
    <w:p w:rsidR="00B71B0B" w:rsidRDefault="000247DE" w:rsidP="0043757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Предоставление государственной услуги представляет собой публичный показ музейных предметов и музейных коллекций (и их цифровых воспроизведений) путем осуществления доступа посетителей к результатам выполнения государственных работ «Публичный показ музейных предметов и музейных коллекций», «Создание экспозиций (выставок) музея, ор</w:t>
      </w:r>
      <w:r w:rsidR="00BC1A37">
        <w:rPr>
          <w:rFonts w:ascii="Times New Roman" w:hAnsi="Times New Roman" w:cs="Times New Roman"/>
          <w:sz w:val="28"/>
          <w:szCs w:val="28"/>
        </w:rPr>
        <w:t>г</w:t>
      </w:r>
      <w:r>
        <w:rPr>
          <w:rFonts w:ascii="Times New Roman" w:hAnsi="Times New Roman" w:cs="Times New Roman"/>
          <w:sz w:val="28"/>
          <w:szCs w:val="28"/>
        </w:rPr>
        <w:t>анизация временных выставок», «Организация и проведение культурно-массовых мероприятий», «Обеспечение сохранения и использования объектов культурного наследия» в пределах экспозиционного комплекса Учреждения, который включает стационарные экспозиции</w:t>
      </w:r>
      <w:proofErr w:type="gramEnd"/>
      <w:r>
        <w:rPr>
          <w:rFonts w:ascii="Times New Roman" w:hAnsi="Times New Roman" w:cs="Times New Roman"/>
          <w:sz w:val="28"/>
          <w:szCs w:val="28"/>
        </w:rPr>
        <w:t xml:space="preserve">, постоянные, временные и </w:t>
      </w:r>
      <w:proofErr w:type="spellStart"/>
      <w:r>
        <w:rPr>
          <w:rFonts w:ascii="Times New Roman" w:hAnsi="Times New Roman" w:cs="Times New Roman"/>
          <w:sz w:val="28"/>
          <w:szCs w:val="28"/>
        </w:rPr>
        <w:t>мультимедийные</w:t>
      </w:r>
      <w:proofErr w:type="spellEnd"/>
      <w:r>
        <w:rPr>
          <w:rFonts w:ascii="Times New Roman" w:hAnsi="Times New Roman" w:cs="Times New Roman"/>
          <w:sz w:val="28"/>
          <w:szCs w:val="28"/>
        </w:rPr>
        <w:t xml:space="preserve"> выставки</w:t>
      </w:r>
      <w:r w:rsidR="00B71B0B">
        <w:rPr>
          <w:rFonts w:ascii="Times New Roman" w:hAnsi="Times New Roman" w:cs="Times New Roman"/>
          <w:sz w:val="28"/>
          <w:szCs w:val="28"/>
        </w:rPr>
        <w:t xml:space="preserve">, </w:t>
      </w:r>
      <w:proofErr w:type="spellStart"/>
      <w:r w:rsidR="00B71B0B">
        <w:rPr>
          <w:rFonts w:ascii="Times New Roman" w:hAnsi="Times New Roman" w:cs="Times New Roman"/>
          <w:sz w:val="28"/>
          <w:szCs w:val="28"/>
        </w:rPr>
        <w:t>музеефицированные</w:t>
      </w:r>
      <w:proofErr w:type="spellEnd"/>
      <w:r w:rsidR="00B71B0B">
        <w:rPr>
          <w:rFonts w:ascii="Times New Roman" w:hAnsi="Times New Roman" w:cs="Times New Roman"/>
          <w:sz w:val="28"/>
          <w:szCs w:val="28"/>
        </w:rPr>
        <w:t xml:space="preserve"> объекты культурного наследия и другие объекты показа.</w:t>
      </w:r>
    </w:p>
    <w:p w:rsidR="00B71B0B" w:rsidRDefault="00B71B0B"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Государственная услуга в стационарных условиях может предоставляться в следующих основных формах:</w:t>
      </w:r>
    </w:p>
    <w:p w:rsidR="00B71B0B" w:rsidRDefault="00B71B0B" w:rsidP="00B71B0B">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доступа посетителей к экспозиционному комплексу Учреждения, в котором представлены музейные предметы и музейные коллекции, их цифровые воспроизведения. Предоставление государственной услуги осуществляется на основании входного билета (кассового чека) на посещение Учреждения;</w:t>
      </w:r>
    </w:p>
    <w:p w:rsidR="00B71B0B" w:rsidRDefault="00B71B0B" w:rsidP="00B71B0B">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Самостоятельное ознакомление потребителей государственной услуги с экспозиционным комплексом Учреждения;</w:t>
      </w:r>
    </w:p>
    <w:p w:rsidR="00B71B0B" w:rsidRDefault="00B71B0B" w:rsidP="00B71B0B">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и осуществление экскурсионного обслуживания потребителей государственной услуги, которое осуществляется на основании билета (кассового чека) на экскурсионное обслуживание или экскурсионной путевки для организованных групп, посещающих Учреждение на договорной основе. Льготы на посещение Учреждения не распространяются на экскурсионное обслуживание. Экскурсионное обслуживание может осуществляться путем предоставления </w:t>
      </w:r>
      <w:proofErr w:type="spellStart"/>
      <w:r>
        <w:rPr>
          <w:rFonts w:ascii="Times New Roman" w:hAnsi="Times New Roman" w:cs="Times New Roman"/>
          <w:sz w:val="28"/>
          <w:szCs w:val="28"/>
        </w:rPr>
        <w:t>аудиогида</w:t>
      </w:r>
      <w:proofErr w:type="spellEnd"/>
      <w:r>
        <w:rPr>
          <w:rFonts w:ascii="Times New Roman" w:hAnsi="Times New Roman" w:cs="Times New Roman"/>
          <w:sz w:val="28"/>
          <w:szCs w:val="28"/>
        </w:rPr>
        <w:t>;</w:t>
      </w:r>
    </w:p>
    <w:p w:rsidR="00B71B0B" w:rsidRDefault="00B71B0B" w:rsidP="00B71B0B">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Предоставление дополнительных профильных услуг по организации и проведению культурно-массовых и культурно-просветительных мероприятий для потребителей государственной услуги в условиях стационарных экспозиций и временных выставок. Предоставление дополнительных услуг осуществляется на основании билета (кассового чека) на мероприятие на платной, частично платной (льготной) или бесплатной основе;</w:t>
      </w:r>
    </w:p>
    <w:p w:rsidR="000247DE" w:rsidRDefault="00B71B0B" w:rsidP="00B71B0B">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дополнительных непрофильных услуг может включать в себя реализацию сувенирной и книгоиздательской продукции, услуг общественного питания, проведение в экспозиционном комплексе Учреждения различных церемоний, </w:t>
      </w:r>
      <w:proofErr w:type="spellStart"/>
      <w:r>
        <w:rPr>
          <w:rFonts w:ascii="Times New Roman" w:hAnsi="Times New Roman" w:cs="Times New Roman"/>
          <w:sz w:val="28"/>
          <w:szCs w:val="28"/>
        </w:rPr>
        <w:t>фотосессий</w:t>
      </w:r>
      <w:proofErr w:type="spellEnd"/>
      <w:r>
        <w:rPr>
          <w:rFonts w:ascii="Times New Roman" w:hAnsi="Times New Roman" w:cs="Times New Roman"/>
          <w:sz w:val="28"/>
          <w:szCs w:val="28"/>
        </w:rPr>
        <w:t xml:space="preserve"> и пр. В этом случае получение государственной услуги осуществляется в соответствии с прейскурантом цен на дополнительные платные услуги или на договорной основе;</w:t>
      </w:r>
      <w:r w:rsidR="000247DE" w:rsidRPr="00B71B0B">
        <w:rPr>
          <w:rFonts w:ascii="Times New Roman" w:hAnsi="Times New Roman" w:cs="Times New Roman"/>
          <w:sz w:val="28"/>
          <w:szCs w:val="28"/>
        </w:rPr>
        <w:t xml:space="preserve">  </w:t>
      </w:r>
    </w:p>
    <w:p w:rsidR="00BC1A37" w:rsidRDefault="00BC1A37" w:rsidP="00B71B0B">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Обеспечение доступа к получению дополнительной информации о музейных предметах и музейных коллекциях в стационарных условиях, вне стационара или удаленно через сеть «Интернет» с использованием информационно-коммуникационных </w:t>
      </w:r>
      <w:proofErr w:type="gramStart"/>
      <w:r>
        <w:rPr>
          <w:rFonts w:ascii="Times New Roman" w:hAnsi="Times New Roman" w:cs="Times New Roman"/>
          <w:sz w:val="28"/>
          <w:szCs w:val="28"/>
        </w:rPr>
        <w:t>технологий</w:t>
      </w:r>
      <w:proofErr w:type="gramEnd"/>
      <w:r>
        <w:rPr>
          <w:rFonts w:ascii="Times New Roman" w:hAnsi="Times New Roman" w:cs="Times New Roman"/>
          <w:sz w:val="28"/>
          <w:szCs w:val="28"/>
        </w:rPr>
        <w:t xml:space="preserve"> при посещении которых возможно получение информации о музейных предметах или музейных коллекций;</w:t>
      </w:r>
    </w:p>
    <w:p w:rsidR="00135B55" w:rsidRDefault="00135B55" w:rsidP="00B71B0B">
      <w:pPr>
        <w:pStyle w:val="a6"/>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Информационно-справочное и консультационное обслуживание потребителей государственной услуги.</w:t>
      </w:r>
    </w:p>
    <w:p w:rsidR="00BC1A37" w:rsidRDefault="00135B55" w:rsidP="00135B5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вне стационара предусматривает публичный показ музейных предметов и музейных коллекций за пределами постоянных экспозиций и временных выставок Учреждения. В этом случае государственная услуга предоставляется в соответствии с режимом работы учреждения, в который переданы предметы или в соответствии с программой проведения</w:t>
      </w:r>
      <w:r w:rsidR="00BC1A37">
        <w:rPr>
          <w:rFonts w:ascii="Times New Roman" w:hAnsi="Times New Roman" w:cs="Times New Roman"/>
          <w:sz w:val="28"/>
          <w:szCs w:val="28"/>
        </w:rPr>
        <w:t xml:space="preserve"> </w:t>
      </w:r>
      <w:r>
        <w:rPr>
          <w:rFonts w:ascii="Times New Roman" w:hAnsi="Times New Roman" w:cs="Times New Roman"/>
          <w:sz w:val="28"/>
          <w:szCs w:val="28"/>
        </w:rPr>
        <w:t xml:space="preserve">мероприятий при </w:t>
      </w:r>
      <w:proofErr w:type="spellStart"/>
      <w:r>
        <w:rPr>
          <w:rFonts w:ascii="Times New Roman" w:hAnsi="Times New Roman" w:cs="Times New Roman"/>
          <w:sz w:val="28"/>
          <w:szCs w:val="28"/>
        </w:rPr>
        <w:t>внестационарных</w:t>
      </w:r>
      <w:proofErr w:type="spellEnd"/>
      <w:r>
        <w:rPr>
          <w:rFonts w:ascii="Times New Roman" w:hAnsi="Times New Roman" w:cs="Times New Roman"/>
          <w:sz w:val="28"/>
          <w:szCs w:val="28"/>
        </w:rPr>
        <w:t xml:space="preserve"> формах обслуживания посетителей.</w:t>
      </w:r>
    </w:p>
    <w:p w:rsidR="00135B55" w:rsidRDefault="00135B55" w:rsidP="00135B5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государственной услуги удаленно через сеть «Интернет» предусматривает обеспечение круглосуточного беспрепятственного доступа посетителей к цифровым воспроизведениям </w:t>
      </w:r>
      <w:r>
        <w:rPr>
          <w:rFonts w:ascii="Times New Roman" w:hAnsi="Times New Roman" w:cs="Times New Roman"/>
          <w:sz w:val="28"/>
          <w:szCs w:val="28"/>
        </w:rPr>
        <w:lastRenderedPageBreak/>
        <w:t>музейных предметов и музейных коллекций, а также информации о них, размещенных на электронных информационных ресурсах в сети «Интернет».</w:t>
      </w:r>
    </w:p>
    <w:p w:rsidR="00135B55" w:rsidRDefault="00135B55" w:rsidP="00135B5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форм предоставления государственной услуги может быть расширен Учреждением в зависимости от специфики обслуживаемого контингента потребителей в соответствии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Уставом</w:t>
      </w:r>
      <w:proofErr w:type="gramEnd"/>
      <w:r>
        <w:rPr>
          <w:rFonts w:ascii="Times New Roman" w:hAnsi="Times New Roman" w:cs="Times New Roman"/>
          <w:sz w:val="28"/>
          <w:szCs w:val="28"/>
        </w:rPr>
        <w:t xml:space="preserve"> Учреждения.</w:t>
      </w:r>
    </w:p>
    <w:p w:rsidR="00135B55" w:rsidRDefault="009F18AE" w:rsidP="00135B55">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Требования к объему и качеству предоставляемой государственной услуги за счет средств бюджета Республики Крым утверждаются ежегодно в государственной задании.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Допустимое (возможное отклонение выполнения показателей объема и качества, предусмотренных в государственном задании для данной государственной услуги составляет 10%. Основаниями к внесению изменений в показатели объема и качества предоставляемой государственной услуги является значительное отклонение от плановых показателей по итогам мониторинга выполнения государственного задания, реализация внеплановых мероприятий, оказывающих влияние на изменение количества экспонируемых музейных предметов и музейных коллекций, изменение технических возможностей Учреждения</w:t>
      </w:r>
      <w:proofErr w:type="gramEnd"/>
      <w:r>
        <w:rPr>
          <w:rFonts w:ascii="Times New Roman" w:hAnsi="Times New Roman" w:cs="Times New Roman"/>
          <w:sz w:val="28"/>
          <w:szCs w:val="28"/>
        </w:rPr>
        <w:t xml:space="preserve"> по организации приема и обслуживания посетителей.  </w:t>
      </w:r>
    </w:p>
    <w:p w:rsidR="009F18AE" w:rsidRDefault="00D7727A" w:rsidP="00135B5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порядок предоставления государственной услуги:</w:t>
      </w:r>
    </w:p>
    <w:p w:rsidR="00D7727A" w:rsidRDefault="00D7727A" w:rsidP="00D7727A">
      <w:pPr>
        <w:pStyle w:val="a6"/>
        <w:numPr>
          <w:ilvl w:val="0"/>
          <w:numId w:val="2"/>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D7727A" w:rsidRDefault="00D7727A"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Гражданский, Бюджетный, Налоговый, Трудовой, Земельный, Градостроительный, Таможенный, Уголовный Кодексы Российской Федерации, Кодекс Российской Федерации об административных правонарушениях;</w:t>
      </w:r>
      <w:proofErr w:type="gramEnd"/>
    </w:p>
    <w:p w:rsidR="00D7727A" w:rsidRDefault="00D7727A"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07.02.1992 №2300-1 «О защите прав потребителей»;</w:t>
      </w:r>
    </w:p>
    <w:p w:rsidR="00D7727A" w:rsidRDefault="00D7727A"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09.10.1992 №3612-1 «Основы законодательства Российской Федерации о культуре»;</w:t>
      </w:r>
    </w:p>
    <w:p w:rsidR="00D7727A" w:rsidRDefault="00D7727A"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15.01.1993 №4301-1 «О статусе Героев Советского Союза, Героев Российской Федерации и полных кавалеров ордена Славы»;</w:t>
      </w:r>
    </w:p>
    <w:p w:rsidR="00D7727A" w:rsidRDefault="00D7727A"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15.04.1993 №4804-1 «О вывозе и ввозе культурных ценностей»;</w:t>
      </w:r>
    </w:p>
    <w:p w:rsidR="00D7727A" w:rsidRDefault="007702E5"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24.11.1995 №181-ФЗ «О социальной защите инвалидов в Российской Федерации»;</w:t>
      </w:r>
    </w:p>
    <w:p w:rsidR="007702E5" w:rsidRDefault="007702E5"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12.01.1996 №7-ФЗ «О некоммерческих организациях»;</w:t>
      </w:r>
    </w:p>
    <w:p w:rsidR="007702E5" w:rsidRDefault="007702E5"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26.05.1996 №54-ФЗ «О Музейном фонде Российской Федерации и музеях в Российской Федерации»;</w:t>
      </w:r>
    </w:p>
    <w:p w:rsidR="007702E5" w:rsidRDefault="007702E5" w:rsidP="007702E5">
      <w:pPr>
        <w:pStyle w:val="a6"/>
        <w:numPr>
          <w:ilvl w:val="0"/>
          <w:numId w:val="2"/>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21.07.1997 №122-ФЗ «О государственной регистрации недвижимого имущества и сделок с ним»;</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06.01.1998 №7-ФЗ «О народных художественных промыслах»;</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24.07.1998 №124-ФЗ «Об основных гарантиях прав ребенка в Российской Федерации»;</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закон от 12.12.1998 №28-ФЗ «О гражданской обороне»;</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30.03.1999 №52-ФЗ «О санитарно-эпидемиологическом благополучии населения»;</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конституционный закон от 30.05.2001 №3-ФКЗ «О чрезвычайном положении»;</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25.06.2002 №73-ФЗ «Об объектах культурного наследия (памятниках истории и культуры) народов Российской Федерации»;</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13.03.2006 №38-ФЗ «О рекламе»;</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№149-ФЗ «Об информации, информационных технологиях и защите информации»;</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03.11.2006 №174-ФЗ «Об автономных учреждениях»;</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22.06.2008 №123-ФЗ «Технический регламент о требованиях пожарной безопасности»;</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30.12.2009 №384-ФЗ «Технический регламент о безопасности зданий и сооружений»;</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27.06.2010 №210-ФЗ «Об организации предоставления государственных и муниципальных услуг»;</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29.12.2010 №436-ФЗ «О защите детей от информации, наносящей вред их здоровью и развитию»;</w:t>
      </w:r>
    </w:p>
    <w:p w:rsidR="007702E5"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29.12.2012 №273-ФЗ «Об образовании в Российской Федерации»;</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05.04.2013 №44-ФЗ «О контрактной системе в сфере закупок товаров, работ и услуг для обеспечения государственных и муниципальных нужд»;</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04.11.2014 №327-ФЗ «О меценатской деятельности»;</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03.07.2016 №357-ФЗ «О внесении изменений в Федеральный закон «О Музейном фонде Российской Федерации и музеях в Российской Федерации»;</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Федерации от 05.05.1992 №431 «О социальной поддержке многодетных семей»;</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07.12.1996 №1449 «О мерах по обеспечению беспрепятственного доступа инвалидов к информации и объектам социальной инфраструктуры»;</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12.11.1999 №1242 «О порядке бесплатного посещения музеев лицами, не достигшими восемнадцати лет»;</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25.04.2012 №390 «О противопожарном режиме»;</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Распоряжение Правительства Российской Федерации от 29.02.2016 №326-р «Об утверждении Стратегии государственной культурной </w:t>
      </w:r>
      <w:proofErr w:type="gramStart"/>
      <w:r>
        <w:rPr>
          <w:rFonts w:ascii="Times New Roman" w:hAnsi="Times New Roman" w:cs="Times New Roman"/>
          <w:sz w:val="28"/>
          <w:szCs w:val="28"/>
        </w:rPr>
        <w:t>политики на период</w:t>
      </w:r>
      <w:proofErr w:type="gramEnd"/>
      <w:r>
        <w:rPr>
          <w:rFonts w:ascii="Times New Roman" w:hAnsi="Times New Roman" w:cs="Times New Roman"/>
          <w:sz w:val="28"/>
          <w:szCs w:val="28"/>
        </w:rPr>
        <w:t xml:space="preserve"> до 2030 года»;</w:t>
      </w:r>
    </w:p>
    <w:p w:rsidR="00D60770" w:rsidRDefault="000374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СССР от 1707.1985 №290 «Об утверждении Инструкции по учету и хранению музейных ценностей, находящихся в государственных музеях СССР»;</w:t>
      </w:r>
    </w:p>
    <w:p w:rsidR="00037435" w:rsidRDefault="000374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здравоохранения и социального развития Российской Федерации от 3003.2011 «215н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037435" w:rsidRDefault="000374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Российской Федерации от 30.12.2014 №2478 «Об утверждении типовых отраслевых норм труда на работы, выполняемые в зоопарках, фильмофондах, музеях и других организациях музейного типа»;</w:t>
      </w:r>
    </w:p>
    <w:p w:rsidR="00037435" w:rsidRDefault="000374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организации выставочной деятельности в малых и средних городах субъектов Российской Федерации во исполнение Указа Президента Российской Федерации от 7 мая 2012 года №597 «О мероприятиях по реализации государственной социальной политики» по письму Министерства </w:t>
      </w:r>
      <w:r w:rsidR="00645AD2">
        <w:rPr>
          <w:rFonts w:ascii="Times New Roman" w:hAnsi="Times New Roman" w:cs="Times New Roman"/>
          <w:sz w:val="28"/>
          <w:szCs w:val="28"/>
        </w:rPr>
        <w:t>культуры Российской Федерации от 20.06.2013 №63-01-39/05АМ;</w:t>
      </w:r>
    </w:p>
    <w:p w:rsidR="00645AD2" w:rsidRDefault="00645AD2"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по организации нестационарного (выездного) обслуживания населения услугами организаций культуры по письму Министерства культуры Российской Федерации от 2015 года;</w:t>
      </w:r>
    </w:p>
    <w:p w:rsidR="00645AD2" w:rsidRDefault="00645AD2"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по распоряжению Министерства культуры Российской Федерации от 02.08.2017 №Р-965;</w:t>
      </w:r>
    </w:p>
    <w:p w:rsidR="00645AD2" w:rsidRDefault="00645AD2"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w:t>
      </w:r>
      <w:proofErr w:type="gramStart"/>
      <w:r>
        <w:rPr>
          <w:rFonts w:ascii="Times New Roman" w:hAnsi="Times New Roman" w:cs="Times New Roman"/>
          <w:sz w:val="28"/>
          <w:szCs w:val="28"/>
        </w:rPr>
        <w:t>по разработке нормативов посещаемости музеев Российской Федерации в з</w:t>
      </w:r>
      <w:r w:rsidR="001E7ABB">
        <w:rPr>
          <w:rFonts w:ascii="Times New Roman" w:hAnsi="Times New Roman" w:cs="Times New Roman"/>
          <w:sz w:val="28"/>
          <w:szCs w:val="28"/>
        </w:rPr>
        <w:t>ависимости от их объективных во</w:t>
      </w:r>
      <w:r>
        <w:rPr>
          <w:rFonts w:ascii="Times New Roman" w:hAnsi="Times New Roman" w:cs="Times New Roman"/>
          <w:sz w:val="28"/>
          <w:szCs w:val="28"/>
        </w:rPr>
        <w:t>зможностей по приему посетителей по письму</w:t>
      </w:r>
      <w:proofErr w:type="gramEnd"/>
      <w:r>
        <w:rPr>
          <w:rFonts w:ascii="Times New Roman" w:hAnsi="Times New Roman" w:cs="Times New Roman"/>
          <w:sz w:val="28"/>
          <w:szCs w:val="28"/>
        </w:rPr>
        <w:t xml:space="preserve"> Министерства культуры Российской Федерации от 27.11.2017 №400-01-39-ВКА;</w:t>
      </w:r>
    </w:p>
    <w:p w:rsidR="00645AD2" w:rsidRDefault="00645AD2"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 республики Крым от 09.01.2018 №453-ЗРК/2018 «О музеях и музейном деле в Республике Крым»;</w:t>
      </w:r>
    </w:p>
    <w:p w:rsidR="00645AD2" w:rsidRDefault="00645AD2"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Указ Главы Республики Крым от 18.12.2014 №522-у «Об утверждении Концепции патриотического и духовно-нравственного воспитания населения в Республике Крым»;</w:t>
      </w:r>
    </w:p>
    <w:p w:rsidR="00645AD2" w:rsidRDefault="00645AD2"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Совета Министров Республики Крым от 14.04.2015 №199 «О бесплатном и льготном посещении музейных учреждений Республики Крым»;</w:t>
      </w:r>
    </w:p>
    <w:p w:rsidR="00645AD2" w:rsidRDefault="00645AD2"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Совета Министров Республики Крым от 15.12.2017 №687 «Об утверждении перечня государственных услуг (работ), оказываемых (выполняемых) государственными учреждениями Республики Крым, отнесенными к ведению Министерства культуры Республики Крым, в сфере культуры, искусства и кинематографии»;</w:t>
      </w:r>
    </w:p>
    <w:p w:rsidR="00645AD2" w:rsidRDefault="0056260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Приказ Министерства культуры Республики Крым от 01.10.2014 №18 «Об утверждении Порядка определения платы для физических и юридических лиц за услуги (работы), относящиеся к основным видам деятельности государственных бюджетных и автономных учреждений, находящихся в ведении Министерства культуры Республики Крым, оказываемы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roofErr w:type="gramEnd"/>
    </w:p>
    <w:p w:rsidR="00562605" w:rsidRDefault="001E7ABB"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Республики Крым от 28.12.2017 №278 «Об утверждении Положения о формировании государственного задания на оказание государственных услуг (выполнение работ) и финансового обеспечения его выполнения государственными бюджетными и автономными учреждениями Республики Крым, отнесенными к ведению Министерства культуры Республики Крым»;</w:t>
      </w:r>
    </w:p>
    <w:p w:rsidR="001E7ABB" w:rsidRDefault="001E7ABB"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Республики Крым от 28.04.2017 №109 «Об утверждении Концепции развития музейного дела в Республике Крым на период до 2030 года»;</w:t>
      </w:r>
    </w:p>
    <w:p w:rsidR="001E7ABB" w:rsidRDefault="001E7ABB"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Республики Крым «Об утверждении стандартов качества предоставления государственных услуг (работ) в сфере культуры Республики Крым» от 26.12.2016 №364.</w:t>
      </w:r>
    </w:p>
    <w:p w:rsidR="001E7ABB" w:rsidRDefault="001E7ABB" w:rsidP="001E7ABB">
      <w:pPr>
        <w:pStyle w:val="a6"/>
        <w:tabs>
          <w:tab w:val="left" w:pos="993"/>
        </w:tabs>
        <w:spacing w:after="0" w:line="240" w:lineRule="auto"/>
        <w:ind w:left="567"/>
        <w:jc w:val="both"/>
        <w:rPr>
          <w:rFonts w:ascii="Times New Roman" w:hAnsi="Times New Roman" w:cs="Times New Roman"/>
          <w:sz w:val="28"/>
          <w:szCs w:val="28"/>
        </w:rPr>
      </w:pPr>
    </w:p>
    <w:p w:rsidR="001E7ABB" w:rsidRPr="00AA2E6B" w:rsidRDefault="001E7ABB" w:rsidP="001E7ABB">
      <w:pPr>
        <w:pStyle w:val="a6"/>
        <w:tabs>
          <w:tab w:val="left" w:pos="993"/>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Раздел 2. Описание потенциальных потребителей государственной услуги</w:t>
      </w:r>
    </w:p>
    <w:p w:rsidR="001E7ABB" w:rsidRPr="00AA2E6B" w:rsidRDefault="001E7ABB" w:rsidP="001E7ABB">
      <w:pPr>
        <w:pStyle w:val="a6"/>
        <w:tabs>
          <w:tab w:val="left" w:pos="993"/>
        </w:tabs>
        <w:spacing w:after="0" w:line="240" w:lineRule="auto"/>
        <w:ind w:left="0"/>
        <w:jc w:val="center"/>
        <w:rPr>
          <w:rFonts w:ascii="Times New Roman" w:hAnsi="Times New Roman" w:cs="Times New Roman"/>
          <w:b/>
          <w:sz w:val="28"/>
          <w:szCs w:val="28"/>
        </w:rPr>
      </w:pPr>
    </w:p>
    <w:p w:rsidR="001E7ABB" w:rsidRPr="00AA2E6B" w:rsidRDefault="00A57A39" w:rsidP="00A57A39">
      <w:pPr>
        <w:pStyle w:val="a6"/>
        <w:tabs>
          <w:tab w:val="left" w:pos="993"/>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Получатели государственной услуги</w:t>
      </w:r>
    </w:p>
    <w:p w:rsidR="00A57A39" w:rsidRDefault="00A57A39" w:rsidP="00A57A39">
      <w:pPr>
        <w:pStyle w:val="a6"/>
        <w:tabs>
          <w:tab w:val="left" w:pos="993"/>
        </w:tabs>
        <w:spacing w:after="0" w:line="240" w:lineRule="auto"/>
        <w:ind w:left="0"/>
        <w:jc w:val="center"/>
        <w:rPr>
          <w:rFonts w:ascii="Times New Roman" w:hAnsi="Times New Roman" w:cs="Times New Roman"/>
          <w:sz w:val="28"/>
          <w:szCs w:val="28"/>
        </w:rPr>
      </w:pPr>
    </w:p>
    <w:p w:rsidR="00A57A39" w:rsidRDefault="003F21A1" w:rsidP="00A57A39">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Потребителями государственной услуг, оказываемой Учреждением, могут быть юридические и физические лица (услуга предоставляется всем гражданам вне зависимости от пола, возраста, национальности, образования, социального положения, политических и религиозных убеждений, иных обстоятельств на равных условиях).</w:t>
      </w:r>
    </w:p>
    <w:p w:rsidR="003F21A1" w:rsidRDefault="0063328D" w:rsidP="00A57A39">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Платные, частично платные, бесплатные услуги населению предоставляются на основании приобретенного посетителем Учреждения билета (кассового чека), экскурсионной путевки или документов, дающих право на вход.</w:t>
      </w:r>
    </w:p>
    <w:p w:rsidR="0063328D" w:rsidRDefault="0063328D" w:rsidP="00A57A39">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самостоятельно определяет порядок предоставления платных услуг населению. Стоимость услуг Учреждения и условия их предоставления устанавливаются, исходя из </w:t>
      </w:r>
      <w:proofErr w:type="spellStart"/>
      <w:r>
        <w:rPr>
          <w:rFonts w:ascii="Times New Roman" w:hAnsi="Times New Roman" w:cs="Times New Roman"/>
          <w:sz w:val="28"/>
          <w:szCs w:val="28"/>
        </w:rPr>
        <w:t>востребованности</w:t>
      </w:r>
      <w:proofErr w:type="spellEnd"/>
      <w:r>
        <w:rPr>
          <w:rFonts w:ascii="Times New Roman" w:hAnsi="Times New Roman" w:cs="Times New Roman"/>
          <w:sz w:val="28"/>
          <w:szCs w:val="28"/>
        </w:rPr>
        <w:t xml:space="preserve"> данной услуги и платежеспособности населения в соответствии с прейскурантом цен, утвержденным руководителем Учреждения.</w:t>
      </w:r>
    </w:p>
    <w:p w:rsidR="0063328D" w:rsidRDefault="00DE743C" w:rsidP="00A57A39">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Изготовление, учет, хранение и реализация билетов или организация оплаты услуги с использованием контрольно-кассовой техники осуществляется в соответствии с действующими нормативными актами Российской Федерации. </w:t>
      </w:r>
    </w:p>
    <w:p w:rsidR="00DE743C" w:rsidRDefault="00DE743C" w:rsidP="00A57A39">
      <w:pPr>
        <w:pStyle w:val="a6"/>
        <w:tabs>
          <w:tab w:val="left" w:pos="993"/>
        </w:tabs>
        <w:spacing w:after="0" w:line="240" w:lineRule="auto"/>
        <w:ind w:left="0" w:firstLine="567"/>
        <w:jc w:val="both"/>
        <w:rPr>
          <w:rFonts w:ascii="Times New Roman" w:hAnsi="Times New Roman" w:cs="Times New Roman"/>
          <w:sz w:val="28"/>
          <w:szCs w:val="28"/>
        </w:rPr>
      </w:pPr>
    </w:p>
    <w:p w:rsidR="00DE743C" w:rsidRPr="00AA2E6B" w:rsidRDefault="00DE743C" w:rsidP="00DE743C">
      <w:pPr>
        <w:pStyle w:val="a6"/>
        <w:tabs>
          <w:tab w:val="left" w:pos="993"/>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lastRenderedPageBreak/>
        <w:t>Раздел 3. Порядок предоставления государственной услуги</w:t>
      </w:r>
    </w:p>
    <w:p w:rsidR="00DE743C" w:rsidRPr="00AA2E6B" w:rsidRDefault="00DE743C" w:rsidP="00DE743C">
      <w:pPr>
        <w:pStyle w:val="a6"/>
        <w:tabs>
          <w:tab w:val="left" w:pos="993"/>
        </w:tabs>
        <w:spacing w:after="0" w:line="240" w:lineRule="auto"/>
        <w:ind w:left="0"/>
        <w:jc w:val="center"/>
        <w:rPr>
          <w:rFonts w:ascii="Times New Roman" w:hAnsi="Times New Roman" w:cs="Times New Roman"/>
          <w:b/>
          <w:sz w:val="28"/>
          <w:szCs w:val="28"/>
        </w:rPr>
      </w:pPr>
    </w:p>
    <w:p w:rsidR="00DE743C" w:rsidRPr="00AA2E6B" w:rsidRDefault="00DE743C" w:rsidP="00DE743C">
      <w:pPr>
        <w:pStyle w:val="a6"/>
        <w:tabs>
          <w:tab w:val="left" w:pos="993"/>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Общие требования к предоставлению государственной услуги</w:t>
      </w:r>
    </w:p>
    <w:p w:rsidR="00DE743C" w:rsidRDefault="00DE743C" w:rsidP="00DE743C">
      <w:pPr>
        <w:pStyle w:val="a6"/>
        <w:tabs>
          <w:tab w:val="left" w:pos="993"/>
        </w:tabs>
        <w:spacing w:after="0" w:line="240" w:lineRule="auto"/>
        <w:ind w:left="0"/>
        <w:jc w:val="center"/>
        <w:rPr>
          <w:rFonts w:ascii="Times New Roman" w:hAnsi="Times New Roman" w:cs="Times New Roman"/>
          <w:sz w:val="28"/>
          <w:szCs w:val="28"/>
        </w:rPr>
      </w:pPr>
    </w:p>
    <w:p w:rsidR="00DE743C" w:rsidRDefault="00BD33C1"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Выполнение государственной услуги в стационарных условиях предусматривает:</w:t>
      </w:r>
    </w:p>
    <w:p w:rsidR="00BD33C1" w:rsidRDefault="00BD33C1" w:rsidP="002067AC">
      <w:pPr>
        <w:pStyle w:val="a6"/>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Информирование об объекте посещения в пределах экспозиционного комплекса Учреждения (</w:t>
      </w:r>
      <w:proofErr w:type="gramStart"/>
      <w:r>
        <w:rPr>
          <w:rFonts w:ascii="Times New Roman" w:hAnsi="Times New Roman" w:cs="Times New Roman"/>
          <w:sz w:val="28"/>
          <w:szCs w:val="28"/>
        </w:rPr>
        <w:t>разраб</w:t>
      </w:r>
      <w:r>
        <w:rPr>
          <w:rFonts w:ascii="Times New Roman" w:hAnsi="Times New Roman" w:cs="Times New Roman"/>
          <w:vanish/>
          <w:sz w:val="28"/>
          <w:szCs w:val="28"/>
        </w:rPr>
        <w:t>ерации. пользованием контрольно-кассовой техники осу</w:t>
      </w:r>
      <w:r w:rsidR="002067AC">
        <w:rPr>
          <w:rFonts w:ascii="Times New Roman" w:hAnsi="Times New Roman" w:cs="Times New Roman"/>
          <w:sz w:val="28"/>
          <w:szCs w:val="28"/>
        </w:rPr>
        <w:t>отка</w:t>
      </w:r>
      <w:proofErr w:type="gramEnd"/>
      <w:r w:rsidR="002067AC">
        <w:rPr>
          <w:rFonts w:ascii="Times New Roman" w:hAnsi="Times New Roman" w:cs="Times New Roman"/>
          <w:sz w:val="28"/>
          <w:szCs w:val="28"/>
        </w:rPr>
        <w:t xml:space="preserve"> печатных, аудио, видео и прочих материалов, раскрывающих информацию об объекте посещения, в том числе экспозициях и выставках, рекламно-информационное обеспечение показа экспозиций и выставок);</w:t>
      </w:r>
    </w:p>
    <w:p w:rsidR="002067AC" w:rsidRDefault="00F73985" w:rsidP="002067AC">
      <w:pPr>
        <w:pStyle w:val="a6"/>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Организацию процесса посещения экспозиций и выставок Учреждения (предоставление доступа к музейным предметам и музейным коллекциям) организованными группами или индивидуальными посетителями;</w:t>
      </w:r>
    </w:p>
    <w:p w:rsidR="00F73985" w:rsidRDefault="00F73985" w:rsidP="002067AC">
      <w:pPr>
        <w:pStyle w:val="a6"/>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Организация ведения билетного (кассового) хозяйства, мониторинг продаж, учет бланков строгой отчетности, составление отчетности, организация продажи экскурсионных путевок, билетов, распространение пригласительных билетов, заключение договоров на посещение Учреждения с физическими и юридическими лицами;</w:t>
      </w:r>
    </w:p>
    <w:p w:rsidR="00F73985" w:rsidRDefault="00F73985" w:rsidP="002067AC">
      <w:pPr>
        <w:pStyle w:val="a6"/>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Предоставление консультаций о действующих экспозициях и выставках, перечне дополнительных платных услуг, льготах, предусмотренных на посещение экспозиций и выставок, правилах посещения Учреждения;</w:t>
      </w:r>
    </w:p>
    <w:p w:rsidR="00F73985" w:rsidRDefault="00F73985" w:rsidP="002067AC">
      <w:pPr>
        <w:pStyle w:val="a6"/>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комфортного пребывания посетителей в Учреждении (наличие санузлов, зон отдыха, доступной навигации на объекте посещения, соблюдение возможных требований доступности для посетителей с ограниченными возможностями);</w:t>
      </w:r>
    </w:p>
    <w:p w:rsidR="00F73985" w:rsidRDefault="002800D3" w:rsidP="002067AC">
      <w:pPr>
        <w:pStyle w:val="a6"/>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Осуществление экскурсионного обслуживания организованных групп посетителей или индивидуального экскурсионного сопровождения. Максимальный размер экскурсионной группы, график экскурсий, продолжительность экскурсии определяется Учреждением самостоятельно. Для индивидуального посещения, удовлетворения потребностей слабослышащих посетителей в целях экскурсионного сопровождения могут использоваться </w:t>
      </w:r>
      <w:proofErr w:type="spellStart"/>
      <w:r>
        <w:rPr>
          <w:rFonts w:ascii="Times New Roman" w:hAnsi="Times New Roman" w:cs="Times New Roman"/>
          <w:sz w:val="28"/>
          <w:szCs w:val="28"/>
        </w:rPr>
        <w:t>аудиогиды</w:t>
      </w:r>
      <w:proofErr w:type="spellEnd"/>
      <w:r>
        <w:rPr>
          <w:rFonts w:ascii="Times New Roman" w:hAnsi="Times New Roman" w:cs="Times New Roman"/>
          <w:sz w:val="28"/>
          <w:szCs w:val="28"/>
        </w:rPr>
        <w:t xml:space="preserve"> или иные электронные устройства, в том числе с </w:t>
      </w:r>
      <w:proofErr w:type="spellStart"/>
      <w:r>
        <w:rPr>
          <w:rFonts w:ascii="Times New Roman" w:hAnsi="Times New Roman" w:cs="Times New Roman"/>
          <w:sz w:val="28"/>
          <w:szCs w:val="28"/>
        </w:rPr>
        <w:t>аудиосопровождением</w:t>
      </w:r>
      <w:proofErr w:type="spellEnd"/>
      <w:r>
        <w:rPr>
          <w:rFonts w:ascii="Times New Roman" w:hAnsi="Times New Roman" w:cs="Times New Roman"/>
          <w:sz w:val="28"/>
          <w:szCs w:val="28"/>
        </w:rPr>
        <w:t xml:space="preserve"> на иностранных языках;</w:t>
      </w:r>
    </w:p>
    <w:p w:rsidR="002800D3" w:rsidRDefault="002800D3" w:rsidP="002067AC">
      <w:pPr>
        <w:pStyle w:val="a6"/>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Организацию культурно-массовых и культурно-просветительских мероприятий в рамках постоянных экспозиций и временных выставок.</w:t>
      </w:r>
    </w:p>
    <w:p w:rsidR="002800D3" w:rsidRDefault="002800D3" w:rsidP="002800D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Выполнение государственной услуги вне стационара предусматривает:</w:t>
      </w:r>
    </w:p>
    <w:p w:rsidR="002800D3" w:rsidRDefault="002800D3" w:rsidP="002800D3">
      <w:pPr>
        <w:pStyle w:val="a6"/>
        <w:numPr>
          <w:ilvl w:val="0"/>
          <w:numId w:val="5"/>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Информирование о выставке, экспонируемой вне стационара (разработка печатных, аудио-, видео- прочих материалов, раскрывающих информацию о выставке, рекламно-информационное обеспечение показа выставки);</w:t>
      </w:r>
    </w:p>
    <w:p w:rsidR="002800D3" w:rsidRDefault="002800D3" w:rsidP="002800D3">
      <w:pPr>
        <w:pStyle w:val="a6"/>
        <w:numPr>
          <w:ilvl w:val="0"/>
          <w:numId w:val="5"/>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организатору временной выставки, экспонируемой в другом учреждении информационных материалов (текста экскурсионного рассказа);</w:t>
      </w:r>
    </w:p>
    <w:p w:rsidR="002800D3" w:rsidRDefault="007A1C3F" w:rsidP="002800D3">
      <w:pPr>
        <w:pStyle w:val="a6"/>
        <w:numPr>
          <w:ilvl w:val="0"/>
          <w:numId w:val="5"/>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Организацию культурно-массовых мероприятий, экскурсионного обслуживания в рамках временной выставки, развернутой вне стационара (передвижной выставки);</w:t>
      </w:r>
    </w:p>
    <w:p w:rsidR="007A1C3F" w:rsidRDefault="007A1C3F" w:rsidP="007A1C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Выполнение государственной услуги удаленно через сеть «Интернет» предусматривает:</w:t>
      </w:r>
    </w:p>
    <w:p w:rsidR="007A1C3F" w:rsidRDefault="007A1C3F" w:rsidP="007A1C3F">
      <w:pPr>
        <w:pStyle w:val="a6"/>
        <w:numPr>
          <w:ilvl w:val="0"/>
          <w:numId w:val="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Информирование о виртуальной выставке, иных проектах по публичному показу цифровых воспроизведений музейных предметов и музейных коллекций, размещенных на электронных информационных ресурсах в сети «Интернет» путем размещения информации на официальном сайте Учреждения, в информационной зоне приема посетителей Учреждения, средствах массовой информации, рекламных изданиях;</w:t>
      </w:r>
    </w:p>
    <w:p w:rsidR="007A1C3F" w:rsidRDefault="007A1C3F" w:rsidP="007A1C3F">
      <w:pPr>
        <w:pStyle w:val="a6"/>
        <w:numPr>
          <w:ilvl w:val="0"/>
          <w:numId w:val="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беспрепятственного доступа к электронным информационным ресурсам в сети «Интернет», на которых размещены цифровые воспроизведения музейных предметов и музейных коллекций и сведения о них;</w:t>
      </w:r>
    </w:p>
    <w:p w:rsidR="007A1C3F" w:rsidRDefault="007A1C3F" w:rsidP="007A1C3F">
      <w:pPr>
        <w:pStyle w:val="a6"/>
        <w:numPr>
          <w:ilvl w:val="0"/>
          <w:numId w:val="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дополнительных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консультаций о цифровых воспроизведениях музейных предметов, размещенных в электронных информационных ресурсах сети «Интернет» по запросу потребителя государственной услуги.</w:t>
      </w:r>
    </w:p>
    <w:p w:rsidR="007A1C3F" w:rsidRDefault="007A1C3F" w:rsidP="007A1C3F">
      <w:pPr>
        <w:tabs>
          <w:tab w:val="left" w:pos="851"/>
        </w:tabs>
        <w:spacing w:after="0" w:line="240" w:lineRule="auto"/>
        <w:jc w:val="both"/>
        <w:rPr>
          <w:rFonts w:ascii="Times New Roman" w:hAnsi="Times New Roman" w:cs="Times New Roman"/>
          <w:sz w:val="28"/>
          <w:szCs w:val="28"/>
        </w:rPr>
      </w:pPr>
    </w:p>
    <w:p w:rsidR="007A1C3F" w:rsidRPr="00AA2E6B" w:rsidRDefault="007A1C3F" w:rsidP="007A1C3F">
      <w:pPr>
        <w:tabs>
          <w:tab w:val="left" w:pos="851"/>
        </w:tabs>
        <w:spacing w:after="0" w:line="240" w:lineRule="auto"/>
        <w:jc w:val="center"/>
        <w:rPr>
          <w:rFonts w:ascii="Times New Roman" w:hAnsi="Times New Roman" w:cs="Times New Roman"/>
          <w:b/>
          <w:sz w:val="28"/>
          <w:szCs w:val="28"/>
        </w:rPr>
      </w:pPr>
      <w:r w:rsidRPr="00AA2E6B">
        <w:rPr>
          <w:rFonts w:ascii="Times New Roman" w:hAnsi="Times New Roman" w:cs="Times New Roman"/>
          <w:b/>
          <w:sz w:val="28"/>
          <w:szCs w:val="28"/>
        </w:rPr>
        <w:t>Порядок предоставления государственной услуги</w:t>
      </w:r>
    </w:p>
    <w:p w:rsidR="007A1C3F" w:rsidRDefault="007A1C3F" w:rsidP="007A1C3F">
      <w:pPr>
        <w:tabs>
          <w:tab w:val="left" w:pos="851"/>
        </w:tabs>
        <w:spacing w:after="0" w:line="240" w:lineRule="auto"/>
        <w:jc w:val="center"/>
        <w:rPr>
          <w:rFonts w:ascii="Times New Roman" w:hAnsi="Times New Roman" w:cs="Times New Roman"/>
          <w:sz w:val="28"/>
          <w:szCs w:val="28"/>
        </w:rPr>
      </w:pPr>
    </w:p>
    <w:p w:rsidR="007A1C3F" w:rsidRDefault="006F4A54" w:rsidP="007A1C3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услуги в стационарных условиях потребителю указанной услуги необходимо лично обратиться в Учреждение и приобрести билет на посещение экспозиций и выставок в кассе Учреждения, когда он открыт для посещения. Для льготных категорий предоставление государственной услуги осуществляется на основании льготного билета на право бесплатного посещения, выдаваемого при предъявлении документа, удостоверяющего личность, и документа, подтверждающего отнесение его к льготной категории.</w:t>
      </w:r>
    </w:p>
    <w:p w:rsidR="001E30AB" w:rsidRDefault="001E30AB" w:rsidP="007A1C3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юридических лиц предоставление государственной услуги осуществляется на договорной основе с указанием даты и времени ее предоставления путем оформления заявки на обслуживание организованной группы посетителей. </w:t>
      </w:r>
    </w:p>
    <w:p w:rsidR="001E30AB" w:rsidRDefault="001E30AB" w:rsidP="007A1C3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получения государственной услуги определяется Учреждением самостоятельно, исходя из следующих особенностей:</w:t>
      </w:r>
    </w:p>
    <w:p w:rsidR="00193B38" w:rsidRDefault="00193B38" w:rsidP="00193B38">
      <w:pPr>
        <w:pStyle w:val="a6"/>
        <w:numPr>
          <w:ilvl w:val="0"/>
          <w:numId w:val="7"/>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Графика экскурсионного обслуживания;</w:t>
      </w:r>
    </w:p>
    <w:p w:rsidR="006F4A54" w:rsidRDefault="00193B38" w:rsidP="00193B38">
      <w:pPr>
        <w:pStyle w:val="a6"/>
        <w:numPr>
          <w:ilvl w:val="0"/>
          <w:numId w:val="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Продолжительности экскурсионного обслуживания с учетом временного интервала между группами, позволяющего обеспечить комфортное восприятие экскурсионного рассказа;</w:t>
      </w:r>
      <w:r w:rsidR="001E30AB" w:rsidRPr="00193B38">
        <w:rPr>
          <w:rFonts w:ascii="Times New Roman" w:hAnsi="Times New Roman" w:cs="Times New Roman"/>
          <w:sz w:val="28"/>
          <w:szCs w:val="28"/>
        </w:rPr>
        <w:t xml:space="preserve"> </w:t>
      </w:r>
    </w:p>
    <w:p w:rsidR="00193B38" w:rsidRDefault="006A1E78" w:rsidP="00193B38">
      <w:pPr>
        <w:pStyle w:val="a6"/>
        <w:numPr>
          <w:ilvl w:val="0"/>
          <w:numId w:val="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Значительного количества посетителей в порядке очереди и исходя из пропускной способности музея.</w:t>
      </w:r>
    </w:p>
    <w:p w:rsidR="006A1E78" w:rsidRDefault="00CE00BF" w:rsidP="006A1E78">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Количество посетителей в экскурсионной группе рассчитывается для каждого объекта показа с учетом размеров помещения, максимально допустимой нагрузки на объект культурного наследия или ландшафта, требований комфортности для посетителей и оптимальной загрузки экскурсоводов.</w:t>
      </w:r>
    </w:p>
    <w:p w:rsidR="00CE00BF" w:rsidRDefault="00CE00BF" w:rsidP="006A1E78">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билете (абонементе) указана дата посещения, предоставление государственной услуги в другие даты по данному билету (абонементу) не допускается. </w:t>
      </w:r>
    </w:p>
    <w:p w:rsidR="000F4066" w:rsidRDefault="000F4066" w:rsidP="006A1E78">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получении государственной услуги могут быть:</w:t>
      </w:r>
    </w:p>
    <w:p w:rsidR="000F4066" w:rsidRDefault="000F4066" w:rsidP="000F4066">
      <w:pPr>
        <w:pStyle w:val="a6"/>
        <w:numPr>
          <w:ilvl w:val="0"/>
          <w:numId w:val="8"/>
        </w:numPr>
        <w:tabs>
          <w:tab w:val="left" w:pos="851"/>
        </w:tabs>
        <w:spacing w:after="0" w:line="240" w:lineRule="auto"/>
        <w:ind w:left="0" w:firstLine="567"/>
        <w:jc w:val="both"/>
        <w:rPr>
          <w:rFonts w:ascii="Times New Roman" w:hAnsi="Times New Roman" w:cs="Times New Roman"/>
          <w:sz w:val="28"/>
          <w:szCs w:val="28"/>
        </w:rPr>
      </w:pPr>
      <w:r w:rsidRPr="000F4066">
        <w:rPr>
          <w:rFonts w:ascii="Times New Roman" w:hAnsi="Times New Roman" w:cs="Times New Roman"/>
          <w:sz w:val="28"/>
          <w:szCs w:val="28"/>
        </w:rPr>
        <w:t>Нахождение потребителя государственной услуги в социально-неадекватном состоянии (враждебный настрой, агрессивность, проявление насилия, алкогольное, наркотическое или токсикологическое опьянение и др.);</w:t>
      </w:r>
    </w:p>
    <w:p w:rsidR="000F4066" w:rsidRDefault="000F4066" w:rsidP="000F4066">
      <w:pPr>
        <w:pStyle w:val="a6"/>
        <w:numPr>
          <w:ilvl w:val="0"/>
          <w:numId w:val="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Отсутствие входного билета (абонемента) или нарушение сроков оплаты услуги, предусмотренных в договоре;</w:t>
      </w:r>
    </w:p>
    <w:p w:rsidR="000F4066" w:rsidRDefault="000F4066" w:rsidP="000F4066">
      <w:pPr>
        <w:pStyle w:val="a6"/>
        <w:numPr>
          <w:ilvl w:val="0"/>
          <w:numId w:val="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Отсутствие документов, подтверждающих право потребителя на предоставление льгот на получение государственной услуги;</w:t>
      </w:r>
    </w:p>
    <w:p w:rsidR="000F4066" w:rsidRDefault="000F4066" w:rsidP="000F4066">
      <w:pPr>
        <w:pStyle w:val="a6"/>
        <w:numPr>
          <w:ilvl w:val="0"/>
          <w:numId w:val="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Отсутствие предварительной заявки потребителя на получение государственной услуги (экскурсионного, лекционного обслуживания и др.);</w:t>
      </w:r>
    </w:p>
    <w:p w:rsidR="000F4066" w:rsidRDefault="000F4066" w:rsidP="000F4066">
      <w:pPr>
        <w:pStyle w:val="a6"/>
        <w:numPr>
          <w:ilvl w:val="0"/>
          <w:numId w:val="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Обращение потребителя за получением государственной услуги в дни и часы, в которые Учреждение закрыто для посещения;</w:t>
      </w:r>
    </w:p>
    <w:p w:rsidR="000F4066" w:rsidRDefault="000F4066" w:rsidP="000F4066">
      <w:pPr>
        <w:pStyle w:val="a6"/>
        <w:numPr>
          <w:ilvl w:val="0"/>
          <w:numId w:val="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Отсутствие договора (для юридического лица).</w:t>
      </w:r>
    </w:p>
    <w:p w:rsidR="000F4066" w:rsidRDefault="000F4066" w:rsidP="000F406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доступа к государственной услуге по иным основаниям не допускается.</w:t>
      </w:r>
    </w:p>
    <w:p w:rsidR="000F4066" w:rsidRDefault="000F4066" w:rsidP="000F406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может быть приостановлено в случаях:</w:t>
      </w:r>
    </w:p>
    <w:p w:rsidR="000F4066" w:rsidRDefault="000F4066" w:rsidP="000F4066">
      <w:pPr>
        <w:pStyle w:val="a6"/>
        <w:numPr>
          <w:ilvl w:val="0"/>
          <w:numId w:val="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Внезапно возникшей аварийной ситуации в помещениях или на </w:t>
      </w:r>
      <w:proofErr w:type="gramStart"/>
      <w:r>
        <w:rPr>
          <w:rFonts w:ascii="Times New Roman" w:hAnsi="Times New Roman" w:cs="Times New Roman"/>
          <w:sz w:val="28"/>
          <w:szCs w:val="28"/>
        </w:rPr>
        <w:t>территориях</w:t>
      </w:r>
      <w:proofErr w:type="gramEnd"/>
      <w:r>
        <w:rPr>
          <w:rFonts w:ascii="Times New Roman" w:hAnsi="Times New Roman" w:cs="Times New Roman"/>
          <w:sz w:val="28"/>
          <w:szCs w:val="28"/>
        </w:rPr>
        <w:t xml:space="preserve"> на которых осуществляется предоставление государственной услуги;</w:t>
      </w:r>
    </w:p>
    <w:p w:rsidR="000F4066" w:rsidRDefault="000F4066" w:rsidP="000F4066">
      <w:pPr>
        <w:pStyle w:val="a6"/>
        <w:numPr>
          <w:ilvl w:val="0"/>
          <w:numId w:val="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Создания реальной угрозы нормальному функционированию Учреждения, угрозы культурным ценностям, хранящимся в его собрании, а также угрозы безопасности потребителей государственной услуги и нарушения общественного порядка;</w:t>
      </w:r>
    </w:p>
    <w:p w:rsidR="000F4066" w:rsidRDefault="000F4066" w:rsidP="000F4066">
      <w:pPr>
        <w:pStyle w:val="a6"/>
        <w:numPr>
          <w:ilvl w:val="0"/>
          <w:numId w:val="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Внезапно возникших природных катаклизмов, влияющих на безопасность деятельности Учреждения и оказание государственной услуги.</w:t>
      </w:r>
    </w:p>
    <w:p w:rsidR="000F4066" w:rsidRDefault="00606054" w:rsidP="000F406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Ограничение доступа к государственной услуге и основания для отказа в ее предоставлении, а также перечень документов, предоставляемых потребителем для получения государственной услуги, отражаются в Уставе Учреждения и правилах предоставления государственной услуги, утвержденных директором Учреждения.</w:t>
      </w:r>
    </w:p>
    <w:p w:rsidR="00606054" w:rsidRDefault="00606054" w:rsidP="000F406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состав и порядок действия (выполнения трудовых функций) персонала Учреждения по предоставлению государственной </w:t>
      </w:r>
      <w:r>
        <w:rPr>
          <w:rFonts w:ascii="Times New Roman" w:hAnsi="Times New Roman" w:cs="Times New Roman"/>
          <w:sz w:val="28"/>
          <w:szCs w:val="28"/>
        </w:rPr>
        <w:lastRenderedPageBreak/>
        <w:t>услуги определяются Техническим регламентом на предоставление г7осударственной услуги «Публичный показ музейных предметов и музейных коллекций», являющимся неотъемлемой частью настоящего стандарта.</w:t>
      </w:r>
    </w:p>
    <w:p w:rsidR="00606054" w:rsidRDefault="00606054" w:rsidP="000F4066">
      <w:pPr>
        <w:pStyle w:val="a6"/>
        <w:tabs>
          <w:tab w:val="left" w:pos="851"/>
        </w:tabs>
        <w:spacing w:after="0" w:line="240" w:lineRule="auto"/>
        <w:ind w:left="0" w:firstLine="567"/>
        <w:jc w:val="both"/>
        <w:rPr>
          <w:rFonts w:ascii="Times New Roman" w:hAnsi="Times New Roman" w:cs="Times New Roman"/>
          <w:sz w:val="28"/>
          <w:szCs w:val="28"/>
        </w:rPr>
      </w:pPr>
    </w:p>
    <w:p w:rsidR="00606054" w:rsidRPr="00AA2E6B" w:rsidRDefault="00606054" w:rsidP="00606054">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Порядок информирования населения о государственной услуге</w:t>
      </w:r>
    </w:p>
    <w:p w:rsidR="00606054" w:rsidRDefault="00606054" w:rsidP="00606054">
      <w:pPr>
        <w:pStyle w:val="a6"/>
        <w:tabs>
          <w:tab w:val="left" w:pos="851"/>
        </w:tabs>
        <w:spacing w:after="0" w:line="240" w:lineRule="auto"/>
        <w:ind w:left="0"/>
        <w:jc w:val="center"/>
        <w:rPr>
          <w:rFonts w:ascii="Times New Roman" w:hAnsi="Times New Roman" w:cs="Times New Roman"/>
          <w:sz w:val="28"/>
          <w:szCs w:val="28"/>
        </w:rPr>
      </w:pPr>
    </w:p>
    <w:p w:rsidR="00606054" w:rsidRDefault="00606054"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составу, способу и периодичности размещения информации о государственной услуге, предоставляемой в стационарных условиях:</w:t>
      </w:r>
    </w:p>
    <w:p w:rsidR="00606054" w:rsidRDefault="00606054"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Учреждение обязано своевременно обеспечивать потребителей необходимой и достоверной информацией о предоставляемых государственных услугах и обеспечить возможность их правильного выбора.</w:t>
      </w:r>
    </w:p>
    <w:p w:rsidR="00606054" w:rsidRDefault="00606054"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Учреждение обязано довести до потребителей следующую информацию:</w:t>
      </w:r>
    </w:p>
    <w:p w:rsidR="00606054" w:rsidRDefault="00606054"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сведения о графике работы Учреждения;</w:t>
      </w:r>
    </w:p>
    <w:p w:rsidR="00606054"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правила посещения Учреждения, права и обязанности посетителей;</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утвержденный перечень услуг с указанием условий их предоставления, цен, наличия льгот;</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афиши, календарные планы мероприятий, рекомендации и информационные брошюры для посетителей;</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 дополнительных услугах, оказываемых потребителям, и ценах на них;</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сведения об Учредителе;</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контактная информация о руководстве Учреждения с указанием фамилии, отчества, имени, телефона, времени и месте приема посетителей;</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адрес официального интернет-сайта Учреждения;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Учреждение должно информировать об установлении права бесплатного посещения.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 Учреждение размещает на видном месте в общедоступной зоне схему расположения помещений, схему размещения объектов показа. Вся информация должна быть представлена в доступном и наглядном виде. </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 Информирование потребителей государственной услуги осуществляется: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через официальный интернет-сайт Учреждения;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посредством размещения информации на информационных стендах в здании (помещении) Учреждения, на вывеске у входа на территории. Учреждения;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через средства массовой информации;</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посредством различных форм рекламы (афиши на рекламных стендах, баннеры, печатная рекламная продукция);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 основании письменного запроса, отправленного по почте в форме информационного письма на бумажном носителе, переданного почтой или непосредственно заявителю, либо в форме ответов на поставленные вопросы по электронной почте;</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е) по телефону в виде устного ответа на конкретные вопросы, содержащие запрашиваемую информацию;</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посредством консультирования специалистами, ответственными за предоставление государственной услуги, при личном посещении Учреждения.</w:t>
      </w:r>
    </w:p>
    <w:p w:rsidR="00D80ED2" w:rsidRDefault="00EC6FDB"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 На информационных стендах в здании (помещении) Учреждения размещается следующая информация:</w:t>
      </w:r>
    </w:p>
    <w:p w:rsidR="00EC6FDB" w:rsidRDefault="00EC6FDB"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полное наименование Учреждения, почтовый и электронный адреса;</w:t>
      </w:r>
    </w:p>
    <w:p w:rsidR="00EC6FDB" w:rsidRDefault="00EC6FDB"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режим работы Учреждения с указанием времени прекращения продажи билетов;</w:t>
      </w:r>
    </w:p>
    <w:p w:rsidR="00EC6FDB" w:rsidRDefault="00EC6FDB"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фамилия, имя, отчество директора Учреждения, его заместителей</w:t>
      </w:r>
      <w:r w:rsidR="00930635">
        <w:rPr>
          <w:rFonts w:ascii="Times New Roman" w:hAnsi="Times New Roman" w:cs="Times New Roman"/>
          <w:sz w:val="28"/>
          <w:szCs w:val="28"/>
        </w:rPr>
        <w:t xml:space="preserve"> с контактными телефонами</w:t>
      </w:r>
      <w:r>
        <w:rPr>
          <w:rFonts w:ascii="Times New Roman" w:hAnsi="Times New Roman" w:cs="Times New Roman"/>
          <w:sz w:val="28"/>
          <w:szCs w:val="28"/>
        </w:rPr>
        <w:t>;</w:t>
      </w:r>
    </w:p>
    <w:p w:rsidR="00EC6FDB" w:rsidRDefault="00EC6FDB"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структура Учреждения, с указанием названия структурных подразделений Учреждения с указанием фамилии, имени, отчества их руководителей</w:t>
      </w:r>
      <w:r w:rsidR="00930635">
        <w:rPr>
          <w:rFonts w:ascii="Times New Roman" w:hAnsi="Times New Roman" w:cs="Times New Roman"/>
          <w:sz w:val="28"/>
          <w:szCs w:val="28"/>
        </w:rPr>
        <w:t xml:space="preserve"> и контактными телефонами</w:t>
      </w:r>
      <w:r>
        <w:rPr>
          <w:rFonts w:ascii="Times New Roman" w:hAnsi="Times New Roman" w:cs="Times New Roman"/>
          <w:sz w:val="28"/>
          <w:szCs w:val="28"/>
        </w:rPr>
        <w:t>;</w:t>
      </w:r>
    </w:p>
    <w:p w:rsidR="00EC6FDB"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стандарт качества предоставления государственной услуги;</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перечень оказываемых Учреждением услуг, в том числе платных (с указанием стоимости услуг);</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о проводимых выставках, мероприятиях;</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досудебный (</w:t>
      </w:r>
      <w:proofErr w:type="spellStart"/>
      <w:r>
        <w:rPr>
          <w:rFonts w:ascii="Times New Roman" w:hAnsi="Times New Roman" w:cs="Times New Roman"/>
          <w:sz w:val="28"/>
          <w:szCs w:val="28"/>
        </w:rPr>
        <w:t>внесудебны</w:t>
      </w:r>
      <w:proofErr w:type="spellEnd"/>
      <w:r>
        <w:rPr>
          <w:rFonts w:ascii="Times New Roman" w:hAnsi="Times New Roman" w:cs="Times New Roman"/>
          <w:sz w:val="28"/>
          <w:szCs w:val="28"/>
        </w:rPr>
        <w:t>) порядок обжалования решений и действий (бездействий) Учреждения, а также должностных лиц Учреждения.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 На вывеске у входа в Учреждение должна размещаться следующая информация: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наименование учреждения;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режим работы Учреждения;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информация об изменениях в режиме работы.</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8) Через средства массовой информации размещается информация о проводимых выставках, мероприятиях и т.д.</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9) Посредством различных форм рекламы до потребителя доводится следующая информация: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об Учреждении, его фондах, ресурсах;</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об услугах Учреждения;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контактная информация;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режим работы Учреждения;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о проводимых мероприятиях.</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10) На основании письменного или электронного обращения предоставляется информация: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об услугах Учреждения;</w:t>
      </w:r>
    </w:p>
    <w:p w:rsidR="00930635" w:rsidRDefault="00930635" w:rsidP="0093063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контактная информация;</w:t>
      </w:r>
    </w:p>
    <w:p w:rsidR="00930635" w:rsidRDefault="00930635" w:rsidP="0093063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режим работы Учреждения;</w:t>
      </w:r>
    </w:p>
    <w:p w:rsidR="00930635" w:rsidRDefault="00930635" w:rsidP="0093063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о проводимых мероприятиях.</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информировании по письменным обращениям ответ на обращение направляется  почтой в адрес заявителя в </w:t>
      </w:r>
      <w:proofErr w:type="gramStart"/>
      <w:r>
        <w:rPr>
          <w:rFonts w:ascii="Times New Roman" w:hAnsi="Times New Roman" w:cs="Times New Roman"/>
          <w:sz w:val="28"/>
          <w:szCs w:val="28"/>
        </w:rPr>
        <w:t>срок</w:t>
      </w:r>
      <w:proofErr w:type="gramEnd"/>
      <w:r>
        <w:rPr>
          <w:rFonts w:ascii="Times New Roman" w:hAnsi="Times New Roman" w:cs="Times New Roman"/>
          <w:sz w:val="28"/>
          <w:szCs w:val="28"/>
        </w:rPr>
        <w:t xml:space="preserve"> не превышающий 30 дней с момента поступления письменного обращения.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Электронные обращения принимаются по адресам, указанным на сайте Учреждения. Ответ на электронное обращение дается ответственным лицом в форме письменного текста в электронном виде в течение 10 рабочих дней.</w:t>
      </w:r>
    </w:p>
    <w:p w:rsidR="00930635" w:rsidRDefault="001150D7"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8E4C54">
        <w:rPr>
          <w:rFonts w:ascii="Times New Roman" w:hAnsi="Times New Roman" w:cs="Times New Roman"/>
          <w:sz w:val="28"/>
          <w:szCs w:val="28"/>
        </w:rPr>
        <w:t xml:space="preserve"> Информирование о порядке предоставления услуги по телефону осуществляется в соответствии с графиком работы Учреждения  посредством справочного телефона или непосредственно должностным лицом, оказывающим государственную услугу.</w:t>
      </w:r>
    </w:p>
    <w:p w:rsidR="008E4C54" w:rsidRDefault="008E4C54"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Время ожидания консультации по телефону не должно превышать 5 минут.</w:t>
      </w:r>
    </w:p>
    <w:p w:rsidR="008E4C54" w:rsidRDefault="008E4C54"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w:t>
      </w:r>
      <w:proofErr w:type="gramStart"/>
      <w:r>
        <w:rPr>
          <w:rFonts w:ascii="Times New Roman" w:hAnsi="Times New Roman" w:cs="Times New Roman"/>
          <w:sz w:val="28"/>
          <w:szCs w:val="28"/>
        </w:rPr>
        <w:t>обращения</w:t>
      </w:r>
      <w:proofErr w:type="gramEnd"/>
      <w:r>
        <w:rPr>
          <w:rFonts w:ascii="Times New Roman" w:hAnsi="Times New Roman" w:cs="Times New Roman"/>
          <w:sz w:val="28"/>
          <w:szCs w:val="28"/>
        </w:rPr>
        <w:t xml:space="preserve"> должностные лица подробно и в вежливой форме информируют заявителей по интересующим их вопросам.</w:t>
      </w:r>
    </w:p>
    <w:p w:rsidR="008E4C54" w:rsidRDefault="008E4C5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содержать информацию о наименовании Учреждения, в который поступил телефонный звонок, фамилии, имени, отчестве и должности работника,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8E4C54" w:rsidRDefault="008E4C5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12) Информирование посредством консультирования специалистами, ответственными за предоставление государственной услуги осуществляется при личном посещении Учреждения.</w:t>
      </w:r>
    </w:p>
    <w:p w:rsidR="008E4C54" w:rsidRDefault="008E4C5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информировании посредством личного обращения заявителя, должностное лицо, ответственное за такое информирование, должно дать исчерпывающие ответы на все возникающие у заявителя вопросы, связанные с предоставлением государственной услуги. Время ожидания заявителем приема должностным лицом – не более 1 часа с момента обращения.</w:t>
      </w:r>
    </w:p>
    <w:p w:rsidR="008E4C5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Консультации оказываются ответственными лицами по следующим вопросам:</w:t>
      </w:r>
    </w:p>
    <w:p w:rsidR="00E0487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о порядке предоставления государственной услуги;</w:t>
      </w:r>
    </w:p>
    <w:p w:rsidR="00E0487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об адресах интернет-сайта Министерства культуры Республики Крым, федеральной государственной информационной системы «Единый портал государственных и муниципальных услуг», интернет-сайтов государственных музеев Республики Крым, принимающих участие в предоставлении государственной услуги;</w:t>
      </w:r>
    </w:p>
    <w:p w:rsidR="00E0487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о процедуре регистрации заявителей на портале государственных услуг;</w:t>
      </w:r>
    </w:p>
    <w:p w:rsidR="00E0487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о досудебном (внесудебном) порядке обжалования решений и действий (бездействий) Учреждения, а также должностных лиц Учреждения.</w:t>
      </w:r>
    </w:p>
    <w:p w:rsidR="00450FBE"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450FBE">
        <w:rPr>
          <w:rFonts w:ascii="Times New Roman" w:hAnsi="Times New Roman" w:cs="Times New Roman"/>
          <w:sz w:val="28"/>
          <w:szCs w:val="28"/>
        </w:rPr>
        <w:t>Информация о предоставлении государственной услуги должна отвечать требованиям полноты и достоверности.</w:t>
      </w:r>
    </w:p>
    <w:p w:rsidR="00450FBE" w:rsidRDefault="00450FBE"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14) Вся информация должна быть представлена в доступном и наглядном виде.</w:t>
      </w:r>
    </w:p>
    <w:p w:rsidR="00C13247" w:rsidRDefault="00450FBE"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C13247">
        <w:rPr>
          <w:rFonts w:ascii="Times New Roman" w:hAnsi="Times New Roman" w:cs="Times New Roman"/>
          <w:sz w:val="28"/>
          <w:szCs w:val="28"/>
        </w:rPr>
        <w:t xml:space="preserve"> На интернет-сайте Учреждения размещается следующая информация:</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а) полное наименование Учреждения, почтовый и электронный адреса;</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местонахождение и маршрут проезда к объектам Учреждения;</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режим работы Учреждения, с указанием времени прекращения продажи билетов (изменения в режиме работы Учреждения);</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фамилия, имя, отчество руководителя Учреждения, его заместителей;</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структура Учреждения. С указанием названия структурных подразделений Учреждения с указанием фамилии, имени, отчества их руководителей;</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контактные телефоны директора Учреждения, его заместителей, руководителей структурных подразделений;</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адрес федеральной государственной информационной системы «Единый портал государственных и муниципальных услуг»;</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стандарт качества предоставления государственной услуги;</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 перечень оказываемых Учреждением услуг, в том числе платных (с указанием стоимости услуг);</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 информация о проводимых выставках, мероприятиях;</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 </w:t>
      </w:r>
      <w:r>
        <w:rPr>
          <w:rFonts w:ascii="Times New Roman" w:hAnsi="Times New Roman" w:cs="Times New Roman"/>
          <w:sz w:val="28"/>
          <w:szCs w:val="28"/>
          <w:lang w:val="en-US"/>
        </w:rPr>
        <w:t>on</w:t>
      </w:r>
      <w:r w:rsidRPr="00C13247">
        <w:rPr>
          <w:rFonts w:ascii="Times New Roman" w:hAnsi="Times New Roman" w:cs="Times New Roman"/>
          <w:sz w:val="28"/>
          <w:szCs w:val="28"/>
        </w:rPr>
        <w:t>-</w:t>
      </w:r>
      <w:r>
        <w:rPr>
          <w:rFonts w:ascii="Times New Roman" w:hAnsi="Times New Roman" w:cs="Times New Roman"/>
          <w:sz w:val="28"/>
          <w:szCs w:val="28"/>
          <w:lang w:val="en-US"/>
        </w:rPr>
        <w:t>line</w:t>
      </w:r>
      <w:r>
        <w:rPr>
          <w:rFonts w:ascii="Times New Roman" w:hAnsi="Times New Roman" w:cs="Times New Roman"/>
          <w:sz w:val="28"/>
          <w:szCs w:val="28"/>
        </w:rPr>
        <w:t xml:space="preserve"> сервисы доступа к электронному каталогу, оцифрованным изданиям, виртуальная справка;</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 досудебный (внесудебный) порядок обжалования решений и действий (бездействий) Учреждения, а также должностных лиц Учреждения.</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p>
    <w:p w:rsidR="00C13247" w:rsidRPr="00AA2E6B" w:rsidRDefault="00C13247" w:rsidP="00C13247">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доступности предоставления государственной услуги</w:t>
      </w:r>
    </w:p>
    <w:p w:rsidR="00C13247" w:rsidRDefault="00C13247" w:rsidP="00C13247">
      <w:pPr>
        <w:pStyle w:val="a6"/>
        <w:tabs>
          <w:tab w:val="left" w:pos="851"/>
        </w:tabs>
        <w:spacing w:after="0" w:line="240" w:lineRule="auto"/>
        <w:ind w:left="0"/>
        <w:jc w:val="center"/>
        <w:rPr>
          <w:rFonts w:ascii="Times New Roman" w:hAnsi="Times New Roman" w:cs="Times New Roman"/>
          <w:sz w:val="28"/>
          <w:szCs w:val="28"/>
        </w:rPr>
      </w:pPr>
    </w:p>
    <w:p w:rsidR="00C13247" w:rsidRDefault="00C13247"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режиму работы Учреждения:</w:t>
      </w:r>
    </w:p>
    <w:p w:rsidR="00C13247" w:rsidRDefault="00C13247"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режим работы Учреждения, в том числе выходные, санитарные дни, а также изменение установленного расписания (работа в праздничные и предпраздничные дни) устанавливаются Учреждением;</w:t>
      </w:r>
    </w:p>
    <w:p w:rsidR="00C13247" w:rsidRDefault="00C13247"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760406">
        <w:rPr>
          <w:rFonts w:ascii="Times New Roman" w:hAnsi="Times New Roman" w:cs="Times New Roman"/>
          <w:sz w:val="28"/>
          <w:szCs w:val="28"/>
        </w:rPr>
        <w:t xml:space="preserve">учреждение должно проинформировать потенциальных потребителей государственной услуги об изменениях в режиме своей работы не </w:t>
      </w:r>
      <w:proofErr w:type="gramStart"/>
      <w:r w:rsidR="00760406">
        <w:rPr>
          <w:rFonts w:ascii="Times New Roman" w:hAnsi="Times New Roman" w:cs="Times New Roman"/>
          <w:sz w:val="28"/>
          <w:szCs w:val="28"/>
        </w:rPr>
        <w:t>позднее</w:t>
      </w:r>
      <w:proofErr w:type="gramEnd"/>
      <w:r w:rsidR="00760406">
        <w:rPr>
          <w:rFonts w:ascii="Times New Roman" w:hAnsi="Times New Roman" w:cs="Times New Roman"/>
          <w:sz w:val="28"/>
          <w:szCs w:val="28"/>
        </w:rPr>
        <w:t xml:space="preserve"> чем за 7 дней до таких изменений;</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один раз в неделю режим работы Учреждения не должен полностью совпадать с часами рабочего дня основной части населения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1 час;</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предоставление государственной услуги должно осуществляться не менее 5 дней в неделю.</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предоставление государственной услуги потребителям может производиться в любой рабочий день Учреждения, даты и время проведения мероприятий устанавливаются Учреждением самостоятельно, длительность проведения мероприятий определяется Учреждением самостоятельно;</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в течение не менее 8 часов, без технических перерывов или перерывов на обед, должна обеспечиваться работа касс для посетителей;</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один раз в месяц в Учреждении проводится санитарный день, в течение которого потребители государственной услуги не обслуживаются;</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з</w:t>
      </w:r>
      <w:proofErr w:type="spellEnd"/>
      <w:r>
        <w:rPr>
          <w:rFonts w:ascii="Times New Roman" w:hAnsi="Times New Roman" w:cs="Times New Roman"/>
          <w:sz w:val="28"/>
          <w:szCs w:val="28"/>
        </w:rPr>
        <w:t xml:space="preserve">) график работы объектов сети </w:t>
      </w:r>
      <w:proofErr w:type="spellStart"/>
      <w:r>
        <w:rPr>
          <w:rFonts w:ascii="Times New Roman" w:hAnsi="Times New Roman" w:cs="Times New Roman"/>
          <w:sz w:val="28"/>
          <w:szCs w:val="28"/>
        </w:rPr>
        <w:t>внестационарного</w:t>
      </w:r>
      <w:proofErr w:type="spellEnd"/>
      <w:r>
        <w:rPr>
          <w:rFonts w:ascii="Times New Roman" w:hAnsi="Times New Roman" w:cs="Times New Roman"/>
          <w:sz w:val="28"/>
          <w:szCs w:val="28"/>
        </w:rPr>
        <w:t xml:space="preserve"> обслуживания устанавливается Учреждением самостоятельно  с учетом потребностей потребителя государственной услуги;</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 ежедневный режим работы структурных подразделений и персонала устанавливается Учреждением самостоятельно, время работы сотрудников устанавливается в соответствии с трудовым законодательством Российской Федерации и другими нормативными актами, регулирующими рабочее время.</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Места предоставления результата государственной услуги должны располагаться с учетом территориальной (в том числе транспортной) доступности.</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p>
    <w:p w:rsidR="00760406" w:rsidRPr="00AA2E6B" w:rsidRDefault="00760406" w:rsidP="00760406">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доступности результата государственной услуги для особых категорий граждан</w:t>
      </w:r>
    </w:p>
    <w:p w:rsidR="00760406" w:rsidRPr="00AA2E6B" w:rsidRDefault="00760406" w:rsidP="00760406">
      <w:pPr>
        <w:pStyle w:val="a6"/>
        <w:tabs>
          <w:tab w:val="left" w:pos="851"/>
        </w:tabs>
        <w:spacing w:after="0" w:line="240" w:lineRule="auto"/>
        <w:ind w:left="0"/>
        <w:jc w:val="center"/>
        <w:rPr>
          <w:rFonts w:ascii="Times New Roman" w:hAnsi="Times New Roman" w:cs="Times New Roman"/>
          <w:b/>
          <w:sz w:val="28"/>
          <w:szCs w:val="28"/>
        </w:rPr>
      </w:pPr>
    </w:p>
    <w:p w:rsidR="00760406" w:rsidRDefault="00760406"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Право бесплатного посещения экспозиций и выставок Учреждения имеют (за исключением коммерческих выставок) на постоянной основе имеют:</w:t>
      </w:r>
    </w:p>
    <w:p w:rsidR="00760406" w:rsidRDefault="00760406"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ветераны Великой Отечественной войны;</w:t>
      </w:r>
    </w:p>
    <w:p w:rsidR="00760406" w:rsidRDefault="00760406"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дети до 16 лет независимо от гражданства;</w:t>
      </w:r>
    </w:p>
    <w:p w:rsidR="00760406" w:rsidRDefault="00760406"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дети-сироты и дети, оставшиеся без попечения родителей, являющиеся воспитанниками</w:t>
      </w:r>
      <w:r w:rsidR="00866EDD">
        <w:rPr>
          <w:rFonts w:ascii="Times New Roman" w:hAnsi="Times New Roman" w:cs="Times New Roman"/>
          <w:sz w:val="28"/>
          <w:szCs w:val="28"/>
        </w:rPr>
        <w:t xml:space="preserve"> детских домов и школ-интернатов;</w:t>
      </w:r>
    </w:p>
    <w:p w:rsidR="00866EDD" w:rsidRDefault="00866EDD"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многодетные семьи, имеющие три и более ребенка в возрасте до 18 лет;</w:t>
      </w:r>
    </w:p>
    <w:p w:rsidR="00866EDD" w:rsidRDefault="00866EDD" w:rsidP="00760406">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инвалиды </w:t>
      </w:r>
      <w:r w:rsidR="007F2D5B">
        <w:rPr>
          <w:rFonts w:ascii="Times New Roman" w:hAnsi="Times New Roman" w:cs="Times New Roman"/>
          <w:sz w:val="28"/>
          <w:szCs w:val="28"/>
        </w:rPr>
        <w:t xml:space="preserve"> 1 и 2 групп;</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е) </w:t>
      </w:r>
      <w:proofErr w:type="gramStart"/>
      <w:r>
        <w:rPr>
          <w:rFonts w:ascii="Times New Roman" w:hAnsi="Times New Roman" w:cs="Times New Roman"/>
          <w:sz w:val="28"/>
          <w:szCs w:val="28"/>
        </w:rPr>
        <w:t>лицо</w:t>
      </w:r>
      <w:proofErr w:type="gramEnd"/>
      <w:r>
        <w:rPr>
          <w:rFonts w:ascii="Times New Roman" w:hAnsi="Times New Roman" w:cs="Times New Roman"/>
          <w:sz w:val="28"/>
          <w:szCs w:val="28"/>
        </w:rPr>
        <w:t xml:space="preserve"> сопровождающее инвалида 1 и 2 групп;</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ветераны боевых действий;</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Герои Советского Союза;</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 Герои Российской Федерации и лица, приравненные к ним;</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 полные кавалеры ордена Славы;</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 военнослужащие, проходящие военную службу по призыву;</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 бывшие узники концлагерей и других мест принудительного содержания, созданных фашистами и их союзниками в период Великой Отечественной войны;</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сотрудники музеев;</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 руководители группы детей в возрасте от 7 до 14 лет (на 10 несовершеннолетних туристов), в возрасте от 14 до 18 лет (на 15 несовершеннолетних туристов);</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экскурсоводы (гиды), гиды-переводчики, прошедшие аттестацию в установленном Министерством курортов и туризма Республики Крым порядке, сопровождающие организованную группу туристов;</w:t>
      </w:r>
    </w:p>
    <w:p w:rsidR="007F2D5B" w:rsidRDefault="007F2D5B" w:rsidP="00760406">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члены официальных делегаций субъектов Российской Федерации и других стран, участники значимых международных и республиканских мероприятий по согласованию с Министерством культуры Республики Крым.</w:t>
      </w:r>
    </w:p>
    <w:p w:rsidR="007F2D5B" w:rsidRDefault="00101839"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Один раз в месяц право бесплатного посещения экспозиций и выставок Учреждения, в соответствии с графиком, установленным Учреждением и размещенным в доступных для посетителей зонах и на официальном сайте Учреждения, предоставляется:</w:t>
      </w:r>
    </w:p>
    <w:p w:rsidR="00101839" w:rsidRDefault="00101839" w:rsidP="00760406">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лицам, не достигшим 18 лет;</w:t>
      </w:r>
    </w:p>
    <w:p w:rsidR="00101839" w:rsidRDefault="00101839" w:rsidP="00101839">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лицам, обучающимся по основным образовательным профессиональным программам.</w:t>
      </w:r>
    </w:p>
    <w:p w:rsidR="00101839" w:rsidRDefault="00101839" w:rsidP="00101839">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Льготные посетители Учреждения, для которых Учреждением самостоятельно устанавливается скидка:</w:t>
      </w:r>
    </w:p>
    <w:p w:rsidR="00101839" w:rsidRDefault="00101839" w:rsidP="00101839">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дети;</w:t>
      </w:r>
    </w:p>
    <w:p w:rsidR="00101839" w:rsidRDefault="00101839" w:rsidP="00101839">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обучающиеся по программам среднего и высшего профессионального образования;</w:t>
      </w:r>
    </w:p>
    <w:p w:rsidR="00101839" w:rsidRDefault="00101839" w:rsidP="00101839">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пенсионеры.</w:t>
      </w:r>
    </w:p>
    <w:p w:rsidR="00101839" w:rsidRDefault="00101839" w:rsidP="00101839">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Размер льгот определяется Учреждением самостоятельно.</w:t>
      </w:r>
    </w:p>
    <w:p w:rsidR="0061550C" w:rsidRDefault="0061550C" w:rsidP="00101839">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целях создания максимально комфортных условий пребывания посетителей Учреждением должно принимать меры по оборудованию помещений Учреждения, а также экспозиций и выставок специальными техническими средствами для обеспечения доступности посетителей с ограниченными способностями и особыми потребностями.</w:t>
      </w:r>
    </w:p>
    <w:p w:rsidR="0061550C" w:rsidRDefault="0061550C" w:rsidP="00101839">
      <w:pPr>
        <w:pStyle w:val="a6"/>
        <w:tabs>
          <w:tab w:val="left" w:pos="851"/>
        </w:tabs>
        <w:spacing w:after="0" w:line="240" w:lineRule="auto"/>
        <w:ind w:left="0" w:firstLine="567"/>
        <w:jc w:val="both"/>
        <w:rPr>
          <w:rFonts w:ascii="Times New Roman" w:hAnsi="Times New Roman" w:cs="Times New Roman"/>
          <w:sz w:val="28"/>
          <w:szCs w:val="28"/>
        </w:rPr>
      </w:pPr>
    </w:p>
    <w:p w:rsidR="00101839" w:rsidRPr="00AA2E6B" w:rsidRDefault="0061550C" w:rsidP="0061550C">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зданиям и прилегающей территории</w:t>
      </w:r>
    </w:p>
    <w:p w:rsidR="0061550C" w:rsidRDefault="0061550C" w:rsidP="0061550C">
      <w:pPr>
        <w:pStyle w:val="a6"/>
        <w:tabs>
          <w:tab w:val="left" w:pos="851"/>
        </w:tabs>
        <w:spacing w:after="0" w:line="240" w:lineRule="auto"/>
        <w:ind w:left="0"/>
        <w:jc w:val="center"/>
        <w:rPr>
          <w:rFonts w:ascii="Times New Roman" w:hAnsi="Times New Roman" w:cs="Times New Roman"/>
          <w:sz w:val="28"/>
          <w:szCs w:val="28"/>
        </w:rPr>
      </w:pPr>
    </w:p>
    <w:p w:rsidR="0061550C" w:rsidRDefault="004260A2"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Учреждение должно располагать зданиями и помещениями, а также оборудованием, необходимым для предоставления государственной услуги.</w:t>
      </w:r>
    </w:p>
    <w:p w:rsidR="004260A2" w:rsidRDefault="005D40A3"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Прилегающая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входу территория должна быть благоустроена, содержаться в порядке, иметь освещение.</w:t>
      </w:r>
    </w:p>
    <w:p w:rsidR="005D40A3" w:rsidRDefault="005D40A3"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Прилегающая территория должна быть обеспечена местами для парковки транспортных средств, в том числе местами для парковки транспортных средств инвалидов;</w:t>
      </w:r>
    </w:p>
    <w:p w:rsidR="005D40A3" w:rsidRDefault="005D40A3"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Содержание территории Учреждения должно обеспечивать свободный подъезд технических сре</w:t>
      </w:r>
      <w:proofErr w:type="gramStart"/>
      <w:r>
        <w:rPr>
          <w:rFonts w:ascii="Times New Roman" w:hAnsi="Times New Roman" w:cs="Times New Roman"/>
          <w:sz w:val="28"/>
          <w:szCs w:val="28"/>
        </w:rPr>
        <w:t>дств сп</w:t>
      </w:r>
      <w:proofErr w:type="gramEnd"/>
      <w:r>
        <w:rPr>
          <w:rFonts w:ascii="Times New Roman" w:hAnsi="Times New Roman" w:cs="Times New Roman"/>
          <w:sz w:val="28"/>
          <w:szCs w:val="28"/>
        </w:rPr>
        <w:t>ециальных служб в соответствии с требованиями ведомственных строительных норм.</w:t>
      </w:r>
    </w:p>
    <w:p w:rsidR="005D40A3" w:rsidRDefault="00AD1691"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Здания должны быть оборудованы системами отопления, водоснабжения, канализации, источниками искусственного и естественного освещения, средствами связи, системами указателей и знаковой навигации;</w:t>
      </w:r>
    </w:p>
    <w:p w:rsidR="00AD1691" w:rsidRDefault="00AD1691" w:rsidP="0061550C">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Здания должны быть оборудованы системами охранно-пожарной сигнализации, видеонаблюдения, тревожной сигнализацией, звуковым оповещения об опасности, первичными средствами пожаротушения, иметь постоянно готовые к эксплуатации эвакуационные выходы из помещений.</w:t>
      </w:r>
      <w:proofErr w:type="gramEnd"/>
    </w:p>
    <w:p w:rsidR="00AD1691" w:rsidRDefault="00AD1691"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Здания должны быть приспособлены для обслуживания инвалидов и оснащены соответствующим образом.</w:t>
      </w:r>
    </w:p>
    <w:p w:rsidR="0057363F" w:rsidRDefault="0057363F"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Площадь объектов, занимаемых Учреждением, должна обеспечивать размещение персонала и потребителей при предоставлении государственной услуги. Площади помещений рассчитываются исходя из функционального </w:t>
      </w:r>
      <w:r>
        <w:rPr>
          <w:rFonts w:ascii="Times New Roman" w:hAnsi="Times New Roman" w:cs="Times New Roman"/>
          <w:sz w:val="28"/>
          <w:szCs w:val="28"/>
        </w:rPr>
        <w:lastRenderedPageBreak/>
        <w:t>назначения и масштабов деятельности Учреждения с учетом требований действующих строительных норм и правил.</w:t>
      </w:r>
    </w:p>
    <w:p w:rsidR="0057363F" w:rsidRDefault="0057363F"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Учреждение, оказывающее государственную услугу должно осуществлять регулярную уборку внутри зданий и на прилегающей территории. Используемые препараты для дезинфекции, дезинсекции, дезодорации, моющие средства, подлежащие обязательной сертификации, должны иметь сертификат соответствия и применяться в соответствии с нормативными требованиями.</w:t>
      </w:r>
    </w:p>
    <w:p w:rsidR="0057363F" w:rsidRDefault="0057363F" w:rsidP="0061550C">
      <w:pPr>
        <w:pStyle w:val="a6"/>
        <w:tabs>
          <w:tab w:val="left" w:pos="851"/>
        </w:tabs>
        <w:spacing w:after="0" w:line="240" w:lineRule="auto"/>
        <w:ind w:left="0" w:firstLine="567"/>
        <w:jc w:val="both"/>
        <w:rPr>
          <w:rFonts w:ascii="Times New Roman" w:hAnsi="Times New Roman" w:cs="Times New Roman"/>
          <w:sz w:val="28"/>
          <w:szCs w:val="28"/>
        </w:rPr>
      </w:pPr>
    </w:p>
    <w:p w:rsidR="0057363F" w:rsidRPr="00AA2E6B" w:rsidRDefault="0057363F" w:rsidP="0057363F">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помещениям</w:t>
      </w:r>
    </w:p>
    <w:p w:rsidR="0057363F" w:rsidRDefault="0057363F" w:rsidP="0057363F">
      <w:pPr>
        <w:pStyle w:val="a6"/>
        <w:tabs>
          <w:tab w:val="left" w:pos="851"/>
        </w:tabs>
        <w:spacing w:after="0" w:line="240" w:lineRule="auto"/>
        <w:ind w:left="0"/>
        <w:jc w:val="center"/>
        <w:rPr>
          <w:rFonts w:ascii="Times New Roman" w:hAnsi="Times New Roman" w:cs="Times New Roman"/>
          <w:sz w:val="28"/>
          <w:szCs w:val="28"/>
        </w:rPr>
      </w:pPr>
    </w:p>
    <w:p w:rsidR="0057363F" w:rsidRDefault="0057363F"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Помещения Учреждения должны отвечать требованиям санитарно-гигиенических норм и правил противопожарной и антитеррористической безопасности, безопасности труда, защищено от воздействия факторов, отрицательно влияющих на качество предоставляемых услуг в соответствии с нормативно-технической документацией (</w:t>
      </w:r>
      <w:proofErr w:type="spellStart"/>
      <w:r>
        <w:rPr>
          <w:rFonts w:ascii="Times New Roman" w:hAnsi="Times New Roman" w:cs="Times New Roman"/>
          <w:sz w:val="28"/>
          <w:szCs w:val="28"/>
        </w:rPr>
        <w:t>ГОСТы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СанПиНы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СНиПы</w:t>
      </w:r>
      <w:proofErr w:type="spellEnd"/>
      <w:r>
        <w:rPr>
          <w:rFonts w:ascii="Times New Roman" w:hAnsi="Times New Roman" w:cs="Times New Roman"/>
          <w:sz w:val="28"/>
          <w:szCs w:val="28"/>
        </w:rPr>
        <w:t>).</w:t>
      </w:r>
    </w:p>
    <w:p w:rsidR="0057363F"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Помещения должны иметь постоянно готовые к эксплуатации эвакуационные выходы. Помещения должны быть оборудованы лаконичными и понятными надписями и указателями о направлениях передвижения людей внутри зданий.</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территории каждого объекта Учреждения должно быть устроено помещение охраны, в котором находятся запасные ключи от всех помещений здания.</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функциональному значению все помещения должны делиться на несколько зон:</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входная (зона приема посетителей), включающая помещения для заказа и оплаты услуг  и наличием не менее двух мест для отдыха посетителей, место для продажи сувенирной продукции;</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справочно-информационная</w:t>
      </w:r>
      <w:proofErr w:type="gramEnd"/>
      <w:r>
        <w:rPr>
          <w:rFonts w:ascii="Times New Roman" w:hAnsi="Times New Roman" w:cs="Times New Roman"/>
          <w:sz w:val="28"/>
          <w:szCs w:val="28"/>
        </w:rPr>
        <w:t xml:space="preserve"> с учетом места для ожидания посетителями начала экскурсии;</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в) экспозиционная (экспозиционные и выставочные залы), в экспозиционных зала должны быть оборудованы места для отдыха посетителей;</w:t>
      </w:r>
      <w:proofErr w:type="gramEnd"/>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w:t>
      </w:r>
      <w:proofErr w:type="gramStart"/>
      <w:r>
        <w:rPr>
          <w:rFonts w:ascii="Times New Roman" w:hAnsi="Times New Roman" w:cs="Times New Roman"/>
          <w:sz w:val="28"/>
          <w:szCs w:val="28"/>
        </w:rPr>
        <w:t>лекционная</w:t>
      </w:r>
      <w:proofErr w:type="gramEnd"/>
      <w:r>
        <w:rPr>
          <w:rFonts w:ascii="Times New Roman" w:hAnsi="Times New Roman" w:cs="Times New Roman"/>
          <w:sz w:val="28"/>
          <w:szCs w:val="28"/>
        </w:rPr>
        <w:t xml:space="preserve"> (лекционный зал, помещение для проведения культурно-массовых и культурно-просветительских мероприятий);</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служебная</w:t>
      </w:r>
      <w:proofErr w:type="gramEnd"/>
      <w:r>
        <w:rPr>
          <w:rFonts w:ascii="Times New Roman" w:hAnsi="Times New Roman" w:cs="Times New Roman"/>
          <w:sz w:val="28"/>
          <w:szCs w:val="28"/>
        </w:rPr>
        <w:t xml:space="preserve"> (рабочие помещения для сотрудников, хозяйственно-подсобные, санитарно-гигиенические помещения).</w:t>
      </w:r>
    </w:p>
    <w:p w:rsidR="00E91801" w:rsidRDefault="00E9180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Экспозиционные помещения и хранилища должны быть оборудованы системами отопления, системами контроля температурно-влажностного режима, удовлетворять требованиям противопожарной безопасности, иметь запасные выходы и соответствующее противопожарное оборудование. Все музейные помещения должны быть оснащены сигнализацией.</w:t>
      </w:r>
    </w:p>
    <w:p w:rsidR="00E91801" w:rsidRDefault="00E9180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оказании государственной услуги Учреждением должны быть обеспечены комфортные условия для потребителей в процессе обслуживания в зависимости от назначения государственной услуги, включая удобство </w:t>
      </w:r>
      <w:r>
        <w:rPr>
          <w:rFonts w:ascii="Times New Roman" w:hAnsi="Times New Roman" w:cs="Times New Roman"/>
          <w:sz w:val="28"/>
          <w:szCs w:val="28"/>
        </w:rPr>
        <w:lastRenderedPageBreak/>
        <w:t>места, оснащение необходимым оборудованием и аппаратурой с учетом специфики услуги.</w:t>
      </w:r>
    </w:p>
    <w:p w:rsidR="00E91801" w:rsidRDefault="00E9180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Внутри помещений должно быть обеспечено соблюдение требований комфортности и эргономичности, установленных для соответствующих помещений в музеях.</w:t>
      </w:r>
    </w:p>
    <w:p w:rsidR="00E91801" w:rsidRDefault="00E9180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Эстетичность государственной услуги, оказываемой Учреждением, должна обеспечиваться:</w:t>
      </w:r>
    </w:p>
    <w:p w:rsidR="00E91801" w:rsidRDefault="00E9180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соответствием оформления помещений их функциональным требованиям и композиционной, в том числе архитектурной целостности и гармоничности;</w:t>
      </w:r>
    </w:p>
    <w:p w:rsidR="00E91801" w:rsidRDefault="00E9180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гармоничностью оформления информационных и других материалов, размещаемых внутри и вне помещений Учреждения.</w:t>
      </w:r>
    </w:p>
    <w:p w:rsidR="00E91801" w:rsidRDefault="00E9180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Условия предоставления государственной услуги и сама оказываемая государственная услуга должны быть безопасными для жизни и здоровья обслуживаемого населения, а также персонала Учреждения.</w:t>
      </w:r>
    </w:p>
    <w:p w:rsidR="00E91801" w:rsidRDefault="0060462D"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Безопасность государственной услуги должна обеспечиваться безопасностью помещений, зданий, конструкций, оборудования, инвентаря Учреждения, условий обслуживания потребителей и соблюдением персоналом санитарных и других установленных требований.</w:t>
      </w:r>
    </w:p>
    <w:p w:rsidR="0060462D" w:rsidRDefault="0060462D"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оказании государственной услуги должна обеспечиваться сохранность имущества обслуживаемого населения.</w:t>
      </w:r>
    </w:p>
    <w:p w:rsidR="0060462D" w:rsidRDefault="0060462D" w:rsidP="0057363F">
      <w:pPr>
        <w:pStyle w:val="a6"/>
        <w:tabs>
          <w:tab w:val="left" w:pos="851"/>
        </w:tabs>
        <w:spacing w:after="0" w:line="240" w:lineRule="auto"/>
        <w:ind w:left="0" w:firstLine="567"/>
        <w:jc w:val="both"/>
        <w:rPr>
          <w:rFonts w:ascii="Times New Roman" w:hAnsi="Times New Roman" w:cs="Times New Roman"/>
          <w:sz w:val="28"/>
          <w:szCs w:val="28"/>
        </w:rPr>
      </w:pPr>
    </w:p>
    <w:p w:rsidR="0060462D" w:rsidRPr="00AA2E6B" w:rsidRDefault="0060462D" w:rsidP="0060462D">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техническому оснащению</w:t>
      </w:r>
    </w:p>
    <w:p w:rsidR="0060462D" w:rsidRDefault="0060462D" w:rsidP="0060462D">
      <w:pPr>
        <w:pStyle w:val="a6"/>
        <w:tabs>
          <w:tab w:val="left" w:pos="851"/>
        </w:tabs>
        <w:spacing w:after="0" w:line="240" w:lineRule="auto"/>
        <w:ind w:left="0"/>
        <w:jc w:val="center"/>
        <w:rPr>
          <w:rFonts w:ascii="Times New Roman" w:hAnsi="Times New Roman" w:cs="Times New Roman"/>
          <w:sz w:val="28"/>
          <w:szCs w:val="28"/>
        </w:rPr>
      </w:pPr>
    </w:p>
    <w:p w:rsidR="0060462D" w:rsidRDefault="0060462D"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Учреждение должно иметь в своем распоряжении специальное техническое оснащение (далее – оснащение), в состав которого входят аппаратура, оборудование, инвентарь, приспособления и другие технические устройства и средства, используемые в процессе предоставления государственной услуги, отвечающие требованиям стандартов, технических условий и обеспечивающие надлежащее качество оказываемой услуги.</w:t>
      </w:r>
    </w:p>
    <w:p w:rsidR="0060462D" w:rsidRDefault="0060462D"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Комплекс материально-технического оснащения Учреждения должен включать:</w:t>
      </w:r>
    </w:p>
    <w:p w:rsidR="0060462D" w:rsidRDefault="0060462D"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музейное и экспозиционно-выставочное оборудование, обеспечивающее сохранность музейных предметов, фондовое оборудование в соответствии с требованиями нормативной документации по хранению музейных предметов и музейных коллекций, осветительное и </w:t>
      </w:r>
      <w:proofErr w:type="spellStart"/>
      <w:r>
        <w:rPr>
          <w:rFonts w:ascii="Times New Roman" w:hAnsi="Times New Roman" w:cs="Times New Roman"/>
          <w:sz w:val="28"/>
          <w:szCs w:val="28"/>
        </w:rPr>
        <w:t>мультимедийное</w:t>
      </w:r>
      <w:proofErr w:type="spellEnd"/>
      <w:r>
        <w:rPr>
          <w:rFonts w:ascii="Times New Roman" w:hAnsi="Times New Roman" w:cs="Times New Roman"/>
          <w:sz w:val="28"/>
          <w:szCs w:val="28"/>
        </w:rPr>
        <w:t xml:space="preserve"> оборудование, системы поддержания </w:t>
      </w:r>
      <w:proofErr w:type="spellStart"/>
      <w:proofErr w:type="gramStart"/>
      <w:r>
        <w:rPr>
          <w:rFonts w:ascii="Times New Roman" w:hAnsi="Times New Roman" w:cs="Times New Roman"/>
          <w:sz w:val="28"/>
          <w:szCs w:val="28"/>
        </w:rPr>
        <w:t>климат-контроля</w:t>
      </w:r>
      <w:proofErr w:type="spellEnd"/>
      <w:proofErr w:type="gramEnd"/>
      <w:r>
        <w:rPr>
          <w:rFonts w:ascii="Times New Roman" w:hAnsi="Times New Roman" w:cs="Times New Roman"/>
          <w:sz w:val="28"/>
          <w:szCs w:val="28"/>
        </w:rPr>
        <w:t>;</w:t>
      </w:r>
    </w:p>
    <w:p w:rsidR="0060462D" w:rsidRDefault="0060462D"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рабочее оборудование, в том числе мебель для сотрудников Учреждения, складское оборудование, тару для осуществления безопасной транспортировки музейных предметов для оказания услуги вне стационара;</w:t>
      </w:r>
    </w:p>
    <w:p w:rsidR="00292B93" w:rsidRDefault="00292B93"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информационно-коммуникационные средства, в том числе компьютеры в комплектации, принтеры, телефоны, точки доступа в «Интернет», современные технические средства для отображения аудиовизуальной информации;</w:t>
      </w:r>
    </w:p>
    <w:p w:rsidR="00292B93" w:rsidRDefault="00292B93"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г) средства копирования и тиражирования документов, в том числе сканеры, копировальные аппараты, фотоаппараты, видеокамеры;</w:t>
      </w:r>
    </w:p>
    <w:p w:rsidR="00292B93" w:rsidRDefault="00292B93" w:rsidP="00292B93">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современные программные средства, необходимые для обеспечения всех видов деятельности Учреждения.</w:t>
      </w:r>
    </w:p>
    <w:p w:rsidR="000C6B74" w:rsidRDefault="00FE56E3"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Количество оборудования материально-технического оснащения Учреждения определяется исходя из технологических потребностей Учреждения. Оборудование и программное сопровождение информационных систем в музеях должны обеспечивать информационную безопасность, возможность эффективной работы сотрудников, комфортное восприятие информации потребителями. Программное обеспечение, устанавливаемое на компьютерах должно соответ</w:t>
      </w:r>
      <w:r w:rsidR="000C6B74">
        <w:rPr>
          <w:rFonts w:ascii="Times New Roman" w:hAnsi="Times New Roman" w:cs="Times New Roman"/>
          <w:sz w:val="28"/>
          <w:szCs w:val="28"/>
        </w:rPr>
        <w:t>ствовать требованиям действующих нормативных документов, регламентирующих соответствующую сферу деятельности.</w:t>
      </w:r>
    </w:p>
    <w:p w:rsidR="000C6B74" w:rsidRDefault="000C6B74"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Специальное оборудование, приборы, аппаратуру следует использовать строго по назначению в соответствии с эксплуатационными документами, содержать в технически исправном состоянии и систематически, не реже одного раза в год оборудование должно проверяться. Неисправное специальное оборудование, приборы и аппаратура должны быть незамедлительно изъяты из эксплуатации, а также заменены и отремонтированы.</w:t>
      </w:r>
    </w:p>
    <w:p w:rsidR="000C6B74" w:rsidRDefault="000C6B74"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Состав оснащения, применяемого в Учреждении, должен соответствовать оказываемым государственным услугам.</w:t>
      </w:r>
    </w:p>
    <w:p w:rsidR="00F03E6E" w:rsidRDefault="00F03E6E"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Оборудование, снаряжение, инвентарь должны соответствовать требованиям безопасности, установленным в нормативной документации на них, и использоваться в соответствии с правилами, изложенными в эксплуатационной документации предприятия-изготовителя.</w:t>
      </w:r>
    </w:p>
    <w:p w:rsidR="00F03E6E" w:rsidRDefault="00F03E6E"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оборудовании импортного производства, применяемом при предоставлении государственной услуги, должны быть сопроводительные (эксплуатационные) документы на русском языке.</w:t>
      </w:r>
    </w:p>
    <w:p w:rsidR="00F03E6E" w:rsidRDefault="00F03E6E"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Оборудование, снаряжение и инвентарь, подлежащие обязательной сертификации, должны быть сертифицированы в установленном порядке.</w:t>
      </w:r>
    </w:p>
    <w:p w:rsidR="0060462D" w:rsidRDefault="0060462D" w:rsidP="00292B93">
      <w:pPr>
        <w:pStyle w:val="a6"/>
        <w:tabs>
          <w:tab w:val="left" w:pos="851"/>
        </w:tabs>
        <w:spacing w:after="0" w:line="240" w:lineRule="auto"/>
        <w:ind w:left="0" w:firstLine="567"/>
        <w:jc w:val="both"/>
        <w:rPr>
          <w:rFonts w:ascii="Times New Roman" w:hAnsi="Times New Roman" w:cs="Times New Roman"/>
          <w:sz w:val="28"/>
          <w:szCs w:val="28"/>
        </w:rPr>
      </w:pPr>
      <w:r w:rsidRPr="00292B93">
        <w:rPr>
          <w:rFonts w:ascii="Times New Roman" w:hAnsi="Times New Roman" w:cs="Times New Roman"/>
          <w:sz w:val="28"/>
          <w:szCs w:val="28"/>
        </w:rPr>
        <w:t xml:space="preserve"> </w:t>
      </w:r>
      <w:r w:rsidR="00EF4DE1">
        <w:rPr>
          <w:rFonts w:ascii="Times New Roman" w:hAnsi="Times New Roman" w:cs="Times New Roman"/>
          <w:sz w:val="28"/>
          <w:szCs w:val="28"/>
        </w:rPr>
        <w:t>В Учреждении должна быть медицинская аптечка для оказания доврачебной помощи посетителям, медикаменты в аптечке должны быть годными к использованию.</w:t>
      </w:r>
    </w:p>
    <w:p w:rsidR="00EF4DE1" w:rsidRDefault="00EF4DE1"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Объекты Учреждения должны быть оснащены телефонной связью.</w:t>
      </w:r>
    </w:p>
    <w:p w:rsidR="00EF4DE1" w:rsidRDefault="00EF4DE1" w:rsidP="00292B93">
      <w:pPr>
        <w:pStyle w:val="a6"/>
        <w:tabs>
          <w:tab w:val="left" w:pos="851"/>
        </w:tabs>
        <w:spacing w:after="0" w:line="240" w:lineRule="auto"/>
        <w:ind w:left="0" w:firstLine="567"/>
        <w:jc w:val="both"/>
        <w:rPr>
          <w:rFonts w:ascii="Times New Roman" w:hAnsi="Times New Roman" w:cs="Times New Roman"/>
          <w:sz w:val="28"/>
          <w:szCs w:val="28"/>
        </w:rPr>
      </w:pPr>
    </w:p>
    <w:p w:rsidR="00EF4DE1" w:rsidRPr="00AA2E6B" w:rsidRDefault="00EF4DE1" w:rsidP="00EF4DE1">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обеспечению мягким инвентарем</w:t>
      </w:r>
    </w:p>
    <w:p w:rsidR="00EF4DE1" w:rsidRDefault="00EF4DE1" w:rsidP="00EF4DE1">
      <w:pPr>
        <w:pStyle w:val="a6"/>
        <w:tabs>
          <w:tab w:val="left" w:pos="851"/>
        </w:tabs>
        <w:spacing w:after="0" w:line="240" w:lineRule="auto"/>
        <w:ind w:left="0"/>
        <w:jc w:val="center"/>
        <w:rPr>
          <w:rFonts w:ascii="Times New Roman" w:hAnsi="Times New Roman" w:cs="Times New Roman"/>
          <w:sz w:val="28"/>
          <w:szCs w:val="28"/>
        </w:rPr>
      </w:pPr>
    </w:p>
    <w:p w:rsidR="00EF4DE1" w:rsidRDefault="00EF4DE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Учреждение должно иметь в своем распоряжении специальный мягкий инвентарь, используемый в процессе предоставления государственной услуги, отвечающий требованиям стандартов, технических условий и обеспечивающий надлежащее качество оказываемой услуги.</w:t>
      </w:r>
    </w:p>
    <w:p w:rsidR="00EF4DE1" w:rsidRDefault="00EF4DE1" w:rsidP="00EF4DE1">
      <w:pPr>
        <w:pStyle w:val="a6"/>
        <w:tabs>
          <w:tab w:val="left" w:pos="851"/>
        </w:tabs>
        <w:spacing w:after="0" w:line="240" w:lineRule="auto"/>
        <w:ind w:left="0" w:firstLine="567"/>
        <w:jc w:val="both"/>
        <w:rPr>
          <w:rFonts w:ascii="Times New Roman" w:hAnsi="Times New Roman" w:cs="Times New Roman"/>
          <w:sz w:val="28"/>
          <w:szCs w:val="28"/>
        </w:rPr>
      </w:pPr>
    </w:p>
    <w:p w:rsidR="00AA2E6B" w:rsidRDefault="00AA2E6B" w:rsidP="00EF4DE1">
      <w:pPr>
        <w:pStyle w:val="a6"/>
        <w:tabs>
          <w:tab w:val="left" w:pos="851"/>
        </w:tabs>
        <w:spacing w:after="0" w:line="240" w:lineRule="auto"/>
        <w:ind w:left="0"/>
        <w:jc w:val="center"/>
        <w:rPr>
          <w:rFonts w:ascii="Times New Roman" w:hAnsi="Times New Roman" w:cs="Times New Roman"/>
          <w:b/>
          <w:sz w:val="28"/>
          <w:szCs w:val="28"/>
        </w:rPr>
      </w:pPr>
    </w:p>
    <w:p w:rsidR="00AA2E6B" w:rsidRDefault="00AA2E6B" w:rsidP="00EF4DE1">
      <w:pPr>
        <w:pStyle w:val="a6"/>
        <w:tabs>
          <w:tab w:val="left" w:pos="851"/>
        </w:tabs>
        <w:spacing w:after="0" w:line="240" w:lineRule="auto"/>
        <w:ind w:left="0"/>
        <w:jc w:val="center"/>
        <w:rPr>
          <w:rFonts w:ascii="Times New Roman" w:hAnsi="Times New Roman" w:cs="Times New Roman"/>
          <w:b/>
          <w:sz w:val="28"/>
          <w:szCs w:val="28"/>
        </w:rPr>
      </w:pPr>
    </w:p>
    <w:p w:rsidR="00EF4DE1" w:rsidRPr="00AA2E6B" w:rsidRDefault="00EF4DE1" w:rsidP="00EF4DE1">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lastRenderedPageBreak/>
        <w:t>Требования к нормативному обеспечению</w:t>
      </w:r>
    </w:p>
    <w:p w:rsidR="00EF4DE1" w:rsidRDefault="00EF4DE1" w:rsidP="00EF4DE1">
      <w:pPr>
        <w:pStyle w:val="a6"/>
        <w:tabs>
          <w:tab w:val="left" w:pos="851"/>
        </w:tabs>
        <w:spacing w:after="0" w:line="240" w:lineRule="auto"/>
        <w:ind w:left="0"/>
        <w:jc w:val="center"/>
        <w:rPr>
          <w:rFonts w:ascii="Times New Roman" w:hAnsi="Times New Roman" w:cs="Times New Roman"/>
          <w:sz w:val="28"/>
          <w:szCs w:val="28"/>
        </w:rPr>
      </w:pPr>
    </w:p>
    <w:p w:rsidR="00EF4DE1"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документы, в соответствии с которыми функционирует </w:t>
      </w:r>
      <w:proofErr w:type="gramStart"/>
      <w:r>
        <w:rPr>
          <w:rFonts w:ascii="Times New Roman" w:hAnsi="Times New Roman" w:cs="Times New Roman"/>
          <w:sz w:val="28"/>
          <w:szCs w:val="28"/>
        </w:rPr>
        <w:t>Учреждение</w:t>
      </w:r>
      <w:proofErr w:type="gramEnd"/>
      <w:r>
        <w:rPr>
          <w:rFonts w:ascii="Times New Roman" w:hAnsi="Times New Roman" w:cs="Times New Roman"/>
          <w:sz w:val="28"/>
          <w:szCs w:val="28"/>
        </w:rPr>
        <w:t xml:space="preserve"> предоставляющее государственную услугу:</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Устав Учреждения;</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свидетельство о постановке на учет юридического лица в налоговом органе по месту нахождения на территории Российской Федерации;</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правила внутреннего распорядка;</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правила поведения в Учреждении;</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положение о платных услугах;</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штатное расписание;</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положения о структурных подразделениях Учреждения;</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должностные инструкции;</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 положение о материальном стимулировании;</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 порядок ведения личных дел и обработки персональных данных работников Учреждения;</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 положение о коллегиальных совещательных органах (</w:t>
      </w:r>
      <w:proofErr w:type="spellStart"/>
      <w:r>
        <w:rPr>
          <w:rFonts w:ascii="Times New Roman" w:hAnsi="Times New Roman" w:cs="Times New Roman"/>
          <w:sz w:val="28"/>
          <w:szCs w:val="28"/>
        </w:rPr>
        <w:t>экспертно-фондово-закупочная</w:t>
      </w:r>
      <w:proofErr w:type="spellEnd"/>
      <w:r>
        <w:rPr>
          <w:rFonts w:ascii="Times New Roman" w:hAnsi="Times New Roman" w:cs="Times New Roman"/>
          <w:sz w:val="28"/>
          <w:szCs w:val="28"/>
        </w:rPr>
        <w:t xml:space="preserve"> комиссия, научно-методический совет);</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 положение по делопроизводству;</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технический паспорт Учреждения;</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 инструкция по охране труда и технике безопасности;</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инструкция по пожарной безопасности;</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инструкция по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 эксплуатационные документы на приборы и аппаратуру Учреждения;</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 нормативные правовые акты и регламентирующая документация вышестоящих организаций;</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 протоколы, решения совещательных органов;</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приказы, распоряжения, указания директора Учреждения;</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бухгалтерские документы;</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ш</w:t>
      </w:r>
      <w:proofErr w:type="spellEnd"/>
      <w:r>
        <w:rPr>
          <w:rFonts w:ascii="Times New Roman" w:hAnsi="Times New Roman" w:cs="Times New Roman"/>
          <w:sz w:val="28"/>
          <w:szCs w:val="28"/>
        </w:rPr>
        <w:t>) журналы учета работы Учреждения, в том числе журнал учета экскурсий, журнал учета бесплатных и льготных посетителей и т.д.).</w:t>
      </w:r>
      <w:proofErr w:type="gramEnd"/>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
    <w:p w:rsidR="004265FF" w:rsidRPr="00AA2E6B" w:rsidRDefault="004265FF" w:rsidP="004265FF">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численности персонала, участвующего в предоставлении государственной услуги</w:t>
      </w:r>
    </w:p>
    <w:p w:rsidR="004265FF" w:rsidRDefault="004265FF" w:rsidP="004265FF">
      <w:pPr>
        <w:pStyle w:val="a6"/>
        <w:tabs>
          <w:tab w:val="left" w:pos="851"/>
        </w:tabs>
        <w:spacing w:after="0" w:line="240" w:lineRule="auto"/>
        <w:ind w:left="0"/>
        <w:jc w:val="center"/>
        <w:rPr>
          <w:rFonts w:ascii="Times New Roman" w:hAnsi="Times New Roman" w:cs="Times New Roman"/>
          <w:sz w:val="28"/>
          <w:szCs w:val="28"/>
        </w:rPr>
      </w:pPr>
    </w:p>
    <w:p w:rsidR="004265FF" w:rsidRDefault="00B12F95" w:rsidP="004265F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Учреждение должно располагать необходимым количеством специалистов, требуемым для предоставления государственной услуги в полном объеме. Нормативная потребность в штатных работниках определяется исходя из основных показателей деятельности Учреждения и государственного задания.</w:t>
      </w:r>
    </w:p>
    <w:p w:rsidR="00B12F95" w:rsidRDefault="00B12F95" w:rsidP="004265F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Непосредственное предоставление услуги осуществляют следующие категории специалистов: билетный кассир, администратор, младший научный сотрудник, старший научный сотрудник, заведующий отделом. Их нормы нагрузки определяются исходя из показателей посещаемости за предыдущий год.</w:t>
      </w:r>
    </w:p>
    <w:p w:rsidR="00B12F95" w:rsidRDefault="00B12F95" w:rsidP="004265F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Структура и штатное расписание Учреждения устанавливается с учетом объемов и сложности предоставляемых услуг, отраслевых норм труда на работы, выполняемые в Учреждении, а также выделяемых бюджетных средств.</w:t>
      </w:r>
    </w:p>
    <w:p w:rsidR="00B12F95" w:rsidRDefault="00B12F95" w:rsidP="004265F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каждого работника должны быть утверждены должностные инструкции, устанавливающие его обязанности и права.</w:t>
      </w:r>
    </w:p>
    <w:p w:rsidR="00B12F95" w:rsidRDefault="00B12F95" w:rsidP="004265FF">
      <w:pPr>
        <w:pStyle w:val="a6"/>
        <w:tabs>
          <w:tab w:val="left" w:pos="851"/>
        </w:tabs>
        <w:spacing w:after="0" w:line="240" w:lineRule="auto"/>
        <w:ind w:left="0" w:firstLine="567"/>
        <w:jc w:val="both"/>
        <w:rPr>
          <w:rFonts w:ascii="Times New Roman" w:hAnsi="Times New Roman" w:cs="Times New Roman"/>
          <w:sz w:val="28"/>
          <w:szCs w:val="28"/>
        </w:rPr>
      </w:pPr>
    </w:p>
    <w:p w:rsidR="00B12F95" w:rsidRPr="00AA2E6B" w:rsidRDefault="00B12F95" w:rsidP="00B12F95">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уровню квалификации персонала, участвующего в предоставлении государственной услуги</w:t>
      </w:r>
    </w:p>
    <w:p w:rsidR="004265FF" w:rsidRPr="00292B93"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
    <w:p w:rsidR="0060462D" w:rsidRDefault="00BC73FF"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Каждый сотрудник из числа специалистов Учреждения должен иметь образование, квалификацию, профессиональную подготовку, знания и опыт, необходимый для выполнения возложенных на них обязанностей в соответствии с квалификационными характеристиками должностей работников культуры, искусства и кинематографии.</w:t>
      </w:r>
    </w:p>
    <w:p w:rsidR="00BC73FF" w:rsidRDefault="00BC73FF"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получения допуска к работе являются прохождение инструктажей по технике безопасности и охране труда, пожарной и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 xml:space="preserve"> с письменной отметкой каждого работника в соответствующих журналах. В дальнейшем работники Учреждения должны проходить медицинский осмотр с периодичностью, определенной требованиями, предъявляемыми к данной должности.</w:t>
      </w:r>
    </w:p>
    <w:p w:rsidR="00BC73FF" w:rsidRDefault="00BC73FF"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Учреждении создаются условия для повышения квалификации работников Учреждения.</w:t>
      </w:r>
    </w:p>
    <w:p w:rsidR="00BC73FF" w:rsidRDefault="00BC73FF" w:rsidP="0057363F">
      <w:pPr>
        <w:pStyle w:val="a6"/>
        <w:tabs>
          <w:tab w:val="left" w:pos="851"/>
        </w:tabs>
        <w:spacing w:after="0" w:line="240" w:lineRule="auto"/>
        <w:ind w:left="0" w:firstLine="567"/>
        <w:jc w:val="both"/>
        <w:rPr>
          <w:rFonts w:ascii="Times New Roman" w:hAnsi="Times New Roman" w:cs="Times New Roman"/>
          <w:sz w:val="28"/>
          <w:szCs w:val="28"/>
        </w:rPr>
      </w:pPr>
    </w:p>
    <w:p w:rsidR="00A14E63" w:rsidRPr="00AA2E6B" w:rsidRDefault="00A14E63" w:rsidP="00A14E6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Иные требования к персоналу, участвующим в предоставлении услуг</w:t>
      </w:r>
    </w:p>
    <w:p w:rsidR="00A14E63" w:rsidRDefault="00A14E63" w:rsidP="00A14E63">
      <w:pPr>
        <w:pStyle w:val="a6"/>
        <w:tabs>
          <w:tab w:val="left" w:pos="851"/>
        </w:tabs>
        <w:spacing w:after="0" w:line="240" w:lineRule="auto"/>
        <w:ind w:left="0"/>
        <w:jc w:val="center"/>
        <w:rPr>
          <w:rFonts w:ascii="Times New Roman" w:hAnsi="Times New Roman" w:cs="Times New Roman"/>
          <w:sz w:val="28"/>
          <w:szCs w:val="28"/>
        </w:rPr>
      </w:pP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профессиональной деятельности работники Учреждения руководствуются кодексом профессиональной этики. Работники должны придерживаться аккуратности, чистоты и опрятности внешнего вида.</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 каждому работнику Учреждения, непосредственно обеспечивающему оказание государственной услуги, предъявляются следующие требования:</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поддерживать в опрятном состоянии рабочее место и обеспечивать комфортность пребывания потребителей в музее;</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в основу взаимоотношений с потребителями должен быть положен принцип равноправного отношения ко всем посетителям, независимо от их возрастного, социального и должностного положения;</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поддерживать высокий уровень квалификации, находить и применять наиболее эффективные и экономичные способы решения поставленных задач;</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никогда не принимать благ или подарков при обстоятельствах, которые могут быть истолкованы как воздействие на исполнение должностных обязанностей;</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препятствовать проявлениям грубого и неуважительного отношения к потребителям;</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е) при ответах на телефонные звонки и устные обращения потребителей подробно и в вежливой форме информировать обратившихся по интересующим их вопросам.</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p>
    <w:p w:rsidR="00A14E63" w:rsidRPr="00AA2E6B" w:rsidRDefault="00A14E63" w:rsidP="00A14E6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Раздел 4. Осуществление </w:t>
      </w:r>
      <w:proofErr w:type="gramStart"/>
      <w:r w:rsidRPr="00AA2E6B">
        <w:rPr>
          <w:rFonts w:ascii="Times New Roman" w:hAnsi="Times New Roman" w:cs="Times New Roman"/>
          <w:b/>
          <w:sz w:val="28"/>
          <w:szCs w:val="28"/>
        </w:rPr>
        <w:t>контроля за</w:t>
      </w:r>
      <w:proofErr w:type="gramEnd"/>
      <w:r w:rsidRPr="00AA2E6B">
        <w:rPr>
          <w:rFonts w:ascii="Times New Roman" w:hAnsi="Times New Roman" w:cs="Times New Roman"/>
          <w:b/>
          <w:sz w:val="28"/>
          <w:szCs w:val="28"/>
        </w:rPr>
        <w:t xml:space="preserve"> соблюдением стандарта качества государственной услуги</w:t>
      </w:r>
    </w:p>
    <w:p w:rsidR="00A14E63" w:rsidRPr="00AA2E6B" w:rsidRDefault="00A14E63" w:rsidP="00A14E63">
      <w:pPr>
        <w:pStyle w:val="a6"/>
        <w:tabs>
          <w:tab w:val="left" w:pos="851"/>
        </w:tabs>
        <w:spacing w:after="0" w:line="240" w:lineRule="auto"/>
        <w:ind w:left="0"/>
        <w:jc w:val="center"/>
        <w:rPr>
          <w:rFonts w:ascii="Times New Roman" w:hAnsi="Times New Roman" w:cs="Times New Roman"/>
          <w:b/>
          <w:sz w:val="28"/>
          <w:szCs w:val="28"/>
        </w:rPr>
      </w:pPr>
    </w:p>
    <w:p w:rsidR="00A14E63" w:rsidRPr="00AA2E6B" w:rsidRDefault="006C7E6B" w:rsidP="00A14E6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Порядок осуществления </w:t>
      </w:r>
      <w:proofErr w:type="gramStart"/>
      <w:r w:rsidRPr="00AA2E6B">
        <w:rPr>
          <w:rFonts w:ascii="Times New Roman" w:hAnsi="Times New Roman" w:cs="Times New Roman"/>
          <w:b/>
          <w:sz w:val="28"/>
          <w:szCs w:val="28"/>
        </w:rPr>
        <w:t>контроля за</w:t>
      </w:r>
      <w:proofErr w:type="gramEnd"/>
      <w:r w:rsidRPr="00AA2E6B">
        <w:rPr>
          <w:rFonts w:ascii="Times New Roman" w:hAnsi="Times New Roman" w:cs="Times New Roman"/>
          <w:b/>
          <w:sz w:val="28"/>
          <w:szCs w:val="28"/>
        </w:rPr>
        <w:t xml:space="preserve"> соблюдением стандарта качества исполнителям государственной услуги</w:t>
      </w:r>
    </w:p>
    <w:p w:rsidR="006C7E6B" w:rsidRDefault="006C7E6B" w:rsidP="00A14E63">
      <w:pPr>
        <w:pStyle w:val="a6"/>
        <w:tabs>
          <w:tab w:val="left" w:pos="851"/>
        </w:tabs>
        <w:spacing w:after="0" w:line="240" w:lineRule="auto"/>
        <w:ind w:left="0"/>
        <w:jc w:val="center"/>
        <w:rPr>
          <w:rFonts w:ascii="Times New Roman" w:hAnsi="Times New Roman" w:cs="Times New Roman"/>
          <w:sz w:val="28"/>
          <w:szCs w:val="28"/>
        </w:rPr>
      </w:pPr>
    </w:p>
    <w:p w:rsidR="006C7E6B" w:rsidRDefault="006C7E6B" w:rsidP="006C7E6B">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положений настоящего стандарта и иных нормативных правовых актов, устанавливающих требования к предоставлению государственной услуги, осуществляется посредством проведения процедур внутреннего и внешнего контроля (далее – контрольные мероприятия).</w:t>
      </w:r>
    </w:p>
    <w:p w:rsidR="006C7E6B"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Осуществление контроля обеспечивается путем проведения проверок деятельности Учреждения, предоставляющего государственную услугу.</w:t>
      </w:r>
    </w:p>
    <w:p w:rsidR="006D5891"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Все проведенные проверки подлежат обязательному учету в специальных журналах проведения проверок.</w:t>
      </w:r>
    </w:p>
    <w:p w:rsidR="006D5891"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предоставляющее государственную услугу должно иметь внутреннюю (собственную) систему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требований стандарта качества государственной услуги. Эта система должна охватывать этапы планирования, период работы с потребителем государственной услуги, удовлетворенности посетителей качеством предоставляемых государственных услуг, оформления результатов контроля, выработки и реализации мероприятий по устранению выявленных недостатков. Данная система предусматривает проведение таких видов контроля, как:</w:t>
      </w:r>
    </w:p>
    <w:p w:rsidR="006D5891"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текущий контроль, осуществляемый в процессе предоставления государственной услуги и направленный на соблюдение и исполнение лицами, предоставляющими государственную услугу, положений настоящего стандарта и иных нормативных правовых актов, устанавливающих требования к предоставлению государственной услуги, а также принятых ими решений;</w:t>
      </w:r>
    </w:p>
    <w:p w:rsidR="006D5891"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б) оперативный контроль, проводимый в результате получения сообщений от органов государственной власти, органов местного самоуправления, правоохранительных органов о предполагаемых или выявленных нарушениях федерального законодательства или законодательства Республики Крым в соответствующей сфере деятельности, а также в результате обращений граждан с жалобой на нарушение требований настоящего стандарта и иных нормативных правовых актов, устанавливающих требования к предоставлению государственной услуги, принятые ими решения.</w:t>
      </w:r>
      <w:proofErr w:type="gramEnd"/>
    </w:p>
    <w:p w:rsidR="006E58BA" w:rsidRDefault="006E58BA"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Учреждении может быть предусмотрены и другие виды контроля за исполнение требований стандарта качества государственной услуги.</w:t>
      </w:r>
    </w:p>
    <w:p w:rsidR="006E58BA" w:rsidRDefault="006E58BA"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целях улучшения качества государственной услуги Учреждение должно проводить не реже одного раза в полугодие социологические опросы (анкетирование) потребителей государственной услуги для изучения удовлетворенности качеством предоставляемой государственной услуги.</w:t>
      </w:r>
    </w:p>
    <w:p w:rsidR="006D5891"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E58BA">
        <w:rPr>
          <w:rFonts w:ascii="Times New Roman" w:hAnsi="Times New Roman" w:cs="Times New Roman"/>
          <w:sz w:val="28"/>
          <w:szCs w:val="28"/>
        </w:rPr>
        <w:t>Внутренний контроль осуществляется директором Учреждения, его заместителями и руководителями структурных подразделений, и иными уполномоченными на осуществление контроля лицами (далее – должностные лица, осуществляющие контроль).</w:t>
      </w:r>
    </w:p>
    <w:p w:rsidR="006E58BA" w:rsidRDefault="006E58BA"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Перечень таких должностных лиц, осуществляющих контроль, а также периодичность осуществления такого контроля, устанавливается Учреждением самостоятельно.</w:t>
      </w:r>
    </w:p>
    <w:p w:rsidR="006E58BA" w:rsidRDefault="006E58BA"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Внешний контроль осуществляется Министерством культуры Республики Крым, в соответствии с утвержденным им порядком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деятельностью подведомственных государственных учреждений Республики Крым. </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p>
    <w:p w:rsidR="00AF2431" w:rsidRPr="00AA2E6B" w:rsidRDefault="00AF2431" w:rsidP="00AF2431">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Независимая оценка качества предоставления услуг</w:t>
      </w:r>
    </w:p>
    <w:p w:rsidR="00AF2431" w:rsidRDefault="00AF2431" w:rsidP="00AF2431">
      <w:pPr>
        <w:pStyle w:val="a6"/>
        <w:tabs>
          <w:tab w:val="left" w:pos="851"/>
        </w:tabs>
        <w:spacing w:after="0" w:line="240" w:lineRule="auto"/>
        <w:ind w:left="0"/>
        <w:jc w:val="center"/>
        <w:rPr>
          <w:rFonts w:ascii="Times New Roman" w:hAnsi="Times New Roman" w:cs="Times New Roman"/>
          <w:sz w:val="28"/>
          <w:szCs w:val="28"/>
        </w:rPr>
      </w:pPr>
    </w:p>
    <w:p w:rsidR="00AF2431" w:rsidRDefault="00AF2431" w:rsidP="00AF243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Независимая оценка качества услуги осуществляется в соответствии с законодательством Российской Федерации и Республики Крым. Результаты независимой оценки качества услуг Учреждения отражаются на официальном сайте: </w:t>
      </w:r>
      <w:hyperlink r:id="rId6" w:history="1">
        <w:r w:rsidRPr="006E25A3">
          <w:rPr>
            <w:rStyle w:val="a5"/>
            <w:rFonts w:ascii="Times New Roman" w:hAnsi="Times New Roman" w:cs="Times New Roman"/>
            <w:sz w:val="28"/>
            <w:szCs w:val="28"/>
            <w:lang w:val="en-US"/>
          </w:rPr>
          <w:t>www</w:t>
        </w:r>
        <w:r w:rsidRPr="006E25A3">
          <w:rPr>
            <w:rStyle w:val="a5"/>
            <w:rFonts w:ascii="Times New Roman" w:hAnsi="Times New Roman" w:cs="Times New Roman"/>
            <w:sz w:val="28"/>
            <w:szCs w:val="28"/>
          </w:rPr>
          <w:t>.</w:t>
        </w:r>
        <w:r w:rsidRPr="006E25A3">
          <w:rPr>
            <w:rStyle w:val="a5"/>
            <w:rFonts w:ascii="Times New Roman" w:hAnsi="Times New Roman" w:cs="Times New Roman"/>
            <w:sz w:val="28"/>
            <w:szCs w:val="28"/>
            <w:lang w:val="en-US"/>
          </w:rPr>
          <w:t>bus</w:t>
        </w:r>
        <w:r w:rsidRPr="006E25A3">
          <w:rPr>
            <w:rStyle w:val="a5"/>
            <w:rFonts w:ascii="Times New Roman" w:hAnsi="Times New Roman" w:cs="Times New Roman"/>
            <w:sz w:val="28"/>
            <w:szCs w:val="28"/>
          </w:rPr>
          <w:t>.</w:t>
        </w:r>
        <w:proofErr w:type="spellStart"/>
        <w:r w:rsidRPr="006E25A3">
          <w:rPr>
            <w:rStyle w:val="a5"/>
            <w:rFonts w:ascii="Times New Roman" w:hAnsi="Times New Roman" w:cs="Times New Roman"/>
            <w:sz w:val="28"/>
            <w:szCs w:val="28"/>
            <w:lang w:val="en-US"/>
          </w:rPr>
          <w:t>gov</w:t>
        </w:r>
        <w:proofErr w:type="spellEnd"/>
        <w:r w:rsidRPr="006E25A3">
          <w:rPr>
            <w:rStyle w:val="a5"/>
            <w:rFonts w:ascii="Times New Roman" w:hAnsi="Times New Roman" w:cs="Times New Roman"/>
            <w:sz w:val="28"/>
            <w:szCs w:val="28"/>
          </w:rPr>
          <w:t>.</w:t>
        </w:r>
        <w:proofErr w:type="spellStart"/>
        <w:r w:rsidRPr="006E25A3">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AF2431" w:rsidRDefault="00AF2431" w:rsidP="00AF243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обеспечивает техническую возможность выражения мнений </w:t>
      </w:r>
      <w:r w:rsidR="001C7ADC">
        <w:rPr>
          <w:rFonts w:ascii="Times New Roman" w:hAnsi="Times New Roman" w:cs="Times New Roman"/>
          <w:sz w:val="28"/>
          <w:szCs w:val="28"/>
        </w:rPr>
        <w:t>получателя услуг о качестве оказанных государственных услуг на своем официальном сайте в сети «Интернет».</w:t>
      </w:r>
    </w:p>
    <w:p w:rsidR="001C7ADC" w:rsidRDefault="001C7ADC" w:rsidP="00AF2431">
      <w:pPr>
        <w:pStyle w:val="a6"/>
        <w:tabs>
          <w:tab w:val="left" w:pos="851"/>
        </w:tabs>
        <w:spacing w:after="0" w:line="240" w:lineRule="auto"/>
        <w:ind w:left="0" w:firstLine="567"/>
        <w:jc w:val="both"/>
        <w:rPr>
          <w:rFonts w:ascii="Times New Roman" w:hAnsi="Times New Roman" w:cs="Times New Roman"/>
          <w:sz w:val="28"/>
          <w:szCs w:val="28"/>
        </w:rPr>
      </w:pPr>
    </w:p>
    <w:p w:rsidR="001C7ADC" w:rsidRPr="00AA2E6B" w:rsidRDefault="001C7ADC" w:rsidP="001C7ADC">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Порядок рассмотрения претензий получателя государственной услуги</w:t>
      </w:r>
    </w:p>
    <w:p w:rsidR="001C7ADC" w:rsidRDefault="001C7ADC" w:rsidP="001C7ADC">
      <w:pPr>
        <w:pStyle w:val="a6"/>
        <w:tabs>
          <w:tab w:val="left" w:pos="851"/>
        </w:tabs>
        <w:spacing w:after="0" w:line="240" w:lineRule="auto"/>
        <w:ind w:left="0"/>
        <w:jc w:val="center"/>
        <w:rPr>
          <w:rFonts w:ascii="Times New Roman" w:hAnsi="Times New Roman" w:cs="Times New Roman"/>
          <w:sz w:val="28"/>
          <w:szCs w:val="28"/>
        </w:rPr>
      </w:pPr>
    </w:p>
    <w:p w:rsidR="001C7ADC" w:rsidRDefault="00F94427" w:rsidP="001C7AD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Мнения потребителей государственной услуги об уровне качества и доступности государственной услуги определяется:</w:t>
      </w:r>
    </w:p>
    <w:p w:rsidR="00F94427" w:rsidRDefault="00F94427" w:rsidP="00F94427">
      <w:pPr>
        <w:pStyle w:val="a6"/>
        <w:tabs>
          <w:tab w:val="left" w:pos="709"/>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по результатам проведения анкетирования потребителей государственной услуги о качестве предоставления государственной услуги, в ходе опросов, интервьюирования;</w:t>
      </w:r>
    </w:p>
    <w:p w:rsidR="00F94427" w:rsidRDefault="00F94427" w:rsidP="00F9442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по результатам рассмотрения письменных предложений, заявлений или жалоб потребителей государственной услуги.</w:t>
      </w:r>
    </w:p>
    <w:p w:rsidR="00F94427" w:rsidRDefault="00F94427" w:rsidP="00F9442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Мнения потребителей государственной услуги изучаются, анализируются и используются при проведении оценки доступности и качества государственной услуги и в целях разработки плана мероприятий по повышению качества услуг.</w:t>
      </w:r>
    </w:p>
    <w:p w:rsidR="00F94427" w:rsidRDefault="00F94427" w:rsidP="00F94427">
      <w:pPr>
        <w:pStyle w:val="a6"/>
        <w:tabs>
          <w:tab w:val="left" w:pos="851"/>
        </w:tabs>
        <w:spacing w:after="0" w:line="240" w:lineRule="auto"/>
        <w:ind w:left="0" w:firstLine="567"/>
        <w:jc w:val="both"/>
        <w:rPr>
          <w:rFonts w:ascii="Times New Roman" w:hAnsi="Times New Roman" w:cs="Times New Roman"/>
          <w:sz w:val="28"/>
          <w:szCs w:val="28"/>
        </w:rPr>
      </w:pPr>
    </w:p>
    <w:p w:rsidR="00F94427" w:rsidRPr="00AA2E6B" w:rsidRDefault="00F94427" w:rsidP="00F94427">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Порядок рассмотрения обращений граждан по вопросам качества оказания услуг</w:t>
      </w:r>
    </w:p>
    <w:p w:rsidR="00B24325" w:rsidRDefault="00B24325" w:rsidP="00F94427">
      <w:pPr>
        <w:pStyle w:val="a6"/>
        <w:tabs>
          <w:tab w:val="left" w:pos="851"/>
        </w:tabs>
        <w:spacing w:after="0" w:line="240" w:lineRule="auto"/>
        <w:ind w:left="0"/>
        <w:jc w:val="center"/>
        <w:rPr>
          <w:rFonts w:ascii="Times New Roman" w:hAnsi="Times New Roman" w:cs="Times New Roman"/>
          <w:sz w:val="28"/>
          <w:szCs w:val="28"/>
        </w:rPr>
      </w:pP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Действие (бездействие) и решения должностных лиц Учреждения, предоставляющего государственную услугу, могут быть обжалованы </w:t>
      </w:r>
      <w:r>
        <w:rPr>
          <w:rFonts w:ascii="Times New Roman" w:hAnsi="Times New Roman" w:cs="Times New Roman"/>
          <w:sz w:val="28"/>
          <w:szCs w:val="28"/>
        </w:rPr>
        <w:lastRenderedPageBreak/>
        <w:t>заинтересованными физическими и юридическими лицами в досудебном порядке в соответствии со стандартом или в суде в порядке, установленном действующим законодательством Российской Федерации.</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досудебном обжаловании действия (бездействия) или решений должностных лиц Учреждения, предоставляющего государственную услугу, заинтересованные физические и юридические лица могут обратиться в Министерство культуры Республики Крым с предложениями, заявлениями или жалобами, которые должны быть рассмотрены в установленном законодательством Российской Федерации порядке.</w:t>
      </w:r>
      <w:proofErr w:type="gramEnd"/>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письменно по почте на адрес: 295005, Республика Крым,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Симферополь, пр. Кирова, 13. В электронной форме на электронный адрес Министерства культуры Республики Крым: </w:t>
      </w:r>
      <w:hyperlink r:id="rId7" w:history="1">
        <w:r w:rsidRPr="00791F0C">
          <w:rPr>
            <w:rStyle w:val="a5"/>
            <w:rFonts w:ascii="Times New Roman" w:hAnsi="Times New Roman" w:cs="Times New Roman"/>
            <w:sz w:val="28"/>
            <w:szCs w:val="28"/>
            <w:lang w:val="en-US"/>
          </w:rPr>
          <w:t>minkult</w:t>
        </w:r>
        <w:r w:rsidRPr="00791F0C">
          <w:rPr>
            <w:rStyle w:val="a5"/>
            <w:rFonts w:ascii="Times New Roman" w:hAnsi="Times New Roman" w:cs="Times New Roman"/>
            <w:sz w:val="28"/>
            <w:szCs w:val="28"/>
          </w:rPr>
          <w:t>@</w:t>
        </w:r>
        <w:r w:rsidRPr="00791F0C">
          <w:rPr>
            <w:rStyle w:val="a5"/>
            <w:rFonts w:ascii="Times New Roman" w:hAnsi="Times New Roman" w:cs="Times New Roman"/>
            <w:sz w:val="28"/>
            <w:szCs w:val="28"/>
            <w:lang w:val="en-US"/>
          </w:rPr>
          <w:t>rk</w:t>
        </w:r>
        <w:r w:rsidRPr="00791F0C">
          <w:rPr>
            <w:rStyle w:val="a5"/>
            <w:rFonts w:ascii="Times New Roman" w:hAnsi="Times New Roman" w:cs="Times New Roman"/>
            <w:sz w:val="28"/>
            <w:szCs w:val="28"/>
          </w:rPr>
          <w:t>.</w:t>
        </w:r>
        <w:r w:rsidRPr="00791F0C">
          <w:rPr>
            <w:rStyle w:val="a5"/>
            <w:rFonts w:ascii="Times New Roman" w:hAnsi="Times New Roman" w:cs="Times New Roman"/>
            <w:sz w:val="28"/>
            <w:szCs w:val="28"/>
            <w:lang w:val="en-US"/>
          </w:rPr>
          <w:t>gov</w:t>
        </w:r>
        <w:r w:rsidRPr="00791F0C">
          <w:rPr>
            <w:rStyle w:val="a5"/>
            <w:rFonts w:ascii="Times New Roman" w:hAnsi="Times New Roman" w:cs="Times New Roman"/>
            <w:sz w:val="28"/>
            <w:szCs w:val="28"/>
          </w:rPr>
          <w:t>.</w:t>
        </w:r>
        <w:proofErr w:type="spellStart"/>
        <w:r w:rsidRPr="00791F0C">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единый портал государственных и муниципальных услуг, а также может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на личном приеме у руководителя Министерства.</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письменной жалобе получателя государственной услуги должно быть указано:</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наименование учреждения, предоставляющего государственную услугу, должностное лицо учреждения, либо работник учреждения, решения и действия (бездействия) которых обжалуются;</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фамилия, имя и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и почтовый адрес, по которым должен быть отправлен ответ заявителю;</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B43313">
        <w:rPr>
          <w:rFonts w:ascii="Times New Roman" w:hAnsi="Times New Roman" w:cs="Times New Roman"/>
          <w:sz w:val="28"/>
          <w:szCs w:val="28"/>
        </w:rPr>
        <w:t xml:space="preserve"> излагается суть жалобы, в чем именно заключается нарушение требований настоящего стандарта, а также какие действия (бездействия) и решения учреждения, должностного лица учреждения либо работника учреждения обжалуются;</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доводы, на основании которых заявитель не согласен с действием (бездействием) и решением учреждения либо должностного лица, предоставляющего государственную услугу, либо работника учреждения;</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 письменном обращении (жалобе) ставится личная подпись и дата.</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Ответ на жалобу не дается в случаях:</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если текст жалобы не поддается прочтению, о чем заявитель информируется в течение семи дней со дня регистрации жалобы, если его фамилия и почтовый адрес поддаются прочтению;</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если в жалобе содержатся </w:t>
      </w:r>
      <w:proofErr w:type="gramStart"/>
      <w:r>
        <w:rPr>
          <w:rFonts w:ascii="Times New Roman" w:hAnsi="Times New Roman" w:cs="Times New Roman"/>
          <w:sz w:val="28"/>
          <w:szCs w:val="28"/>
        </w:rPr>
        <w:t>нецензурные</w:t>
      </w:r>
      <w:proofErr w:type="gramEnd"/>
      <w:r>
        <w:rPr>
          <w:rFonts w:ascii="Times New Roman" w:hAnsi="Times New Roman" w:cs="Times New Roman"/>
          <w:sz w:val="28"/>
          <w:szCs w:val="28"/>
        </w:rPr>
        <w:t xml:space="preserve"> либо оскорбительные выражения, угрозы имуществу, жизни, здоровью должностного лица, а также членов его семьи.</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p>
    <w:p w:rsidR="00AA2E6B" w:rsidRDefault="00AA2E6B" w:rsidP="00B43313">
      <w:pPr>
        <w:pStyle w:val="a6"/>
        <w:tabs>
          <w:tab w:val="left" w:pos="851"/>
        </w:tabs>
        <w:spacing w:after="0" w:line="240" w:lineRule="auto"/>
        <w:ind w:left="0"/>
        <w:jc w:val="center"/>
        <w:rPr>
          <w:rFonts w:ascii="Times New Roman" w:hAnsi="Times New Roman" w:cs="Times New Roman"/>
          <w:sz w:val="28"/>
          <w:szCs w:val="28"/>
        </w:rPr>
      </w:pPr>
    </w:p>
    <w:p w:rsidR="00B43313" w:rsidRPr="00AA2E6B" w:rsidRDefault="00B43313" w:rsidP="00B4331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lastRenderedPageBreak/>
        <w:t>Раздел 5. Учет мнения потребителей государственной услуги</w:t>
      </w:r>
    </w:p>
    <w:p w:rsidR="00B43313" w:rsidRPr="00AA2E6B" w:rsidRDefault="00B43313" w:rsidP="00B43313">
      <w:pPr>
        <w:pStyle w:val="a6"/>
        <w:tabs>
          <w:tab w:val="left" w:pos="851"/>
        </w:tabs>
        <w:spacing w:after="0" w:line="240" w:lineRule="auto"/>
        <w:ind w:left="0"/>
        <w:jc w:val="center"/>
        <w:rPr>
          <w:rFonts w:ascii="Times New Roman" w:hAnsi="Times New Roman" w:cs="Times New Roman"/>
          <w:b/>
          <w:sz w:val="28"/>
          <w:szCs w:val="28"/>
        </w:rPr>
      </w:pPr>
    </w:p>
    <w:p w:rsidR="00B43313" w:rsidRPr="00AA2E6B" w:rsidRDefault="00B43313" w:rsidP="00B4331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механизмам сбора и учета мнения потребителей государственной услуги</w:t>
      </w:r>
    </w:p>
    <w:p w:rsidR="00B43313" w:rsidRDefault="00B43313" w:rsidP="00B43313">
      <w:pPr>
        <w:pStyle w:val="a6"/>
        <w:tabs>
          <w:tab w:val="left" w:pos="851"/>
        </w:tabs>
        <w:spacing w:after="0" w:line="240" w:lineRule="auto"/>
        <w:ind w:left="0"/>
        <w:jc w:val="center"/>
        <w:rPr>
          <w:rFonts w:ascii="Times New Roman" w:hAnsi="Times New Roman" w:cs="Times New Roman"/>
          <w:sz w:val="28"/>
          <w:szCs w:val="28"/>
        </w:rPr>
      </w:pPr>
    </w:p>
    <w:p w:rsidR="00B43313" w:rsidRDefault="00B43313"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Мнения потребителей государственной услуги об уровне качества и доступности государственной услуги определяется:</w:t>
      </w:r>
    </w:p>
    <w:p w:rsidR="00B43313" w:rsidRDefault="00B43313"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по результатам проведения анализа качества предоставления государственной услуги, в ходе которого проводится опрос, интервьюирование, анкетирование потребителей государственной услуги;</w:t>
      </w:r>
    </w:p>
    <w:p w:rsidR="00B43313" w:rsidRDefault="00B43313"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по результатам рассмотрения письменных предложений, заявлений или жалоб потребителей государственной услуги, в том числе, внесенных в книгу обращений.</w:t>
      </w:r>
    </w:p>
    <w:p w:rsidR="00B43313" w:rsidRDefault="00B43313"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Мнения потребителей государственной услуги изучаются, анализируются и используются при проведении оценки доступности и качества государственной услуги и разработки плана мероприятий по повышению качества услуг.</w:t>
      </w:r>
    </w:p>
    <w:p w:rsidR="00B43313" w:rsidRDefault="00B43313" w:rsidP="00B43313">
      <w:pPr>
        <w:pStyle w:val="a6"/>
        <w:tabs>
          <w:tab w:val="left" w:pos="851"/>
        </w:tabs>
        <w:spacing w:after="0" w:line="240" w:lineRule="auto"/>
        <w:ind w:left="0" w:firstLine="567"/>
        <w:jc w:val="both"/>
        <w:rPr>
          <w:rFonts w:ascii="Times New Roman" w:hAnsi="Times New Roman" w:cs="Times New Roman"/>
          <w:sz w:val="28"/>
          <w:szCs w:val="28"/>
        </w:rPr>
      </w:pPr>
    </w:p>
    <w:p w:rsidR="00B43313" w:rsidRPr="00AA2E6B" w:rsidRDefault="00B43313" w:rsidP="00B4331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Раздел 6. Показатели объема и качества предоставления государственной услуги</w:t>
      </w:r>
    </w:p>
    <w:p w:rsidR="00B43313" w:rsidRPr="00AA2E6B" w:rsidRDefault="00B43313" w:rsidP="00B43313">
      <w:pPr>
        <w:pStyle w:val="a6"/>
        <w:tabs>
          <w:tab w:val="left" w:pos="851"/>
        </w:tabs>
        <w:spacing w:after="0" w:line="240" w:lineRule="auto"/>
        <w:ind w:left="0"/>
        <w:jc w:val="center"/>
        <w:rPr>
          <w:rFonts w:ascii="Times New Roman" w:hAnsi="Times New Roman" w:cs="Times New Roman"/>
          <w:b/>
          <w:sz w:val="28"/>
          <w:szCs w:val="28"/>
        </w:rPr>
      </w:pPr>
    </w:p>
    <w:p w:rsidR="00B43313" w:rsidRPr="00AA2E6B" w:rsidRDefault="00B43313" w:rsidP="00B4331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Наименование показателя объема и качества предоставления государственной услуги</w:t>
      </w:r>
    </w:p>
    <w:p w:rsidR="00B43313" w:rsidRDefault="00B43313" w:rsidP="00B43313">
      <w:pPr>
        <w:pStyle w:val="a6"/>
        <w:tabs>
          <w:tab w:val="left" w:pos="851"/>
        </w:tabs>
        <w:spacing w:after="0" w:line="240" w:lineRule="auto"/>
        <w:ind w:left="0"/>
        <w:jc w:val="center"/>
        <w:rPr>
          <w:rFonts w:ascii="Times New Roman" w:hAnsi="Times New Roman" w:cs="Times New Roman"/>
          <w:sz w:val="28"/>
          <w:szCs w:val="28"/>
        </w:rPr>
      </w:pPr>
    </w:p>
    <w:p w:rsidR="00B43313" w:rsidRDefault="00B61F1D"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Показателями объема государственной услуги являются:</w:t>
      </w:r>
    </w:p>
    <w:p w:rsidR="00B61F1D" w:rsidRDefault="00B61F1D"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для федеральной услуги: «Число посетителей» (платно) – человек; «Число посетителей» (бесплатно) – человек;</w:t>
      </w:r>
    </w:p>
    <w:p w:rsidR="00B61F1D" w:rsidRDefault="00B61F1D"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для региональной услуги: «Число посетителей» - человек.</w:t>
      </w:r>
    </w:p>
    <w:p w:rsidR="00B61F1D" w:rsidRDefault="00B61F1D"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определения указанного показателя при формировании государственного задания используются данные показателей объема государственной услуги, утвержденной государственным заданием за предшествующий период. В определенных случаях может использоваться средний показатель посещаемости за три года, вычисленный на основе сведений формы статистического наблюдения №8-НК «Сведения о деятельности музея».</w:t>
      </w:r>
    </w:p>
    <w:p w:rsidR="00B61F1D" w:rsidRDefault="00B61F1D"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Показателями качества государственной услуги являются:</w:t>
      </w:r>
    </w:p>
    <w:p w:rsidR="00B61F1D" w:rsidRDefault="00B61F1D"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для федеральной услуги: «Количество музейных предметов основного музейного фонда учреждения, опубликованных на экспозициях и выставках в отчетный период» (в стационарных условиях) – единиц.</w:t>
      </w:r>
    </w:p>
    <w:p w:rsidR="003F5241" w:rsidRDefault="003F5241"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для региональной услуги: «Динамика количества посетителей» (в стационарных условиях) – процент.</w:t>
      </w:r>
    </w:p>
    <w:p w:rsidR="003F5241" w:rsidRDefault="003F5241"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указанного показателя при формировании государственного задания используются данные показателей объема государственной услуги, утвержденной государственным заданием за предшествующий период. В определенных случаях может использоваться </w:t>
      </w:r>
      <w:r>
        <w:rPr>
          <w:rFonts w:ascii="Times New Roman" w:hAnsi="Times New Roman" w:cs="Times New Roman"/>
          <w:sz w:val="28"/>
          <w:szCs w:val="28"/>
        </w:rPr>
        <w:lastRenderedPageBreak/>
        <w:t>средний показатель посещаемости за три года, вычисленный на основе сведений формы статистического наблюдения</w:t>
      </w:r>
      <w:r w:rsidR="00AA2E6B">
        <w:rPr>
          <w:rFonts w:ascii="Times New Roman" w:hAnsi="Times New Roman" w:cs="Times New Roman"/>
          <w:sz w:val="28"/>
          <w:szCs w:val="28"/>
        </w:rPr>
        <w:t xml:space="preserve"> </w:t>
      </w:r>
      <w:r>
        <w:rPr>
          <w:rFonts w:ascii="Times New Roman" w:hAnsi="Times New Roman" w:cs="Times New Roman"/>
          <w:sz w:val="28"/>
          <w:szCs w:val="28"/>
        </w:rPr>
        <w:t>№8-НК «</w:t>
      </w:r>
      <w:r w:rsidR="007F075C">
        <w:rPr>
          <w:rFonts w:ascii="Times New Roman" w:hAnsi="Times New Roman" w:cs="Times New Roman"/>
          <w:sz w:val="28"/>
          <w:szCs w:val="28"/>
        </w:rPr>
        <w:t>С</w:t>
      </w:r>
      <w:r>
        <w:rPr>
          <w:rFonts w:ascii="Times New Roman" w:hAnsi="Times New Roman" w:cs="Times New Roman"/>
          <w:sz w:val="28"/>
          <w:szCs w:val="28"/>
        </w:rPr>
        <w:t>ведения о деятельности музея».</w:t>
      </w:r>
    </w:p>
    <w:p w:rsidR="003F5241" w:rsidRDefault="003F5241"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075C">
        <w:rPr>
          <w:rFonts w:ascii="Times New Roman" w:hAnsi="Times New Roman" w:cs="Times New Roman"/>
          <w:sz w:val="28"/>
          <w:szCs w:val="28"/>
        </w:rPr>
        <w:t>Формулы для расчета показателей качества:</w:t>
      </w:r>
    </w:p>
    <w:p w:rsidR="007F075C" w:rsidRDefault="007F075C"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динамика количества посетителей:</w:t>
      </w:r>
    </w:p>
    <w:p w:rsidR="007F075C" w:rsidRDefault="007F075C"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КП (</w:t>
      </w:r>
      <w:proofErr w:type="spellStart"/>
      <w:r>
        <w:rPr>
          <w:rFonts w:ascii="Times New Roman" w:hAnsi="Times New Roman" w:cs="Times New Roman"/>
          <w:sz w:val="28"/>
          <w:szCs w:val="28"/>
        </w:rPr>
        <w:t>отч</w:t>
      </w:r>
      <w:proofErr w:type="spellEnd"/>
      <w:r>
        <w:rPr>
          <w:rFonts w:ascii="Times New Roman" w:hAnsi="Times New Roman" w:cs="Times New Roman"/>
          <w:sz w:val="28"/>
          <w:szCs w:val="28"/>
        </w:rPr>
        <w:t>.)/КП (</w:t>
      </w:r>
      <w:proofErr w:type="spellStart"/>
      <w:r>
        <w:rPr>
          <w:rFonts w:ascii="Times New Roman" w:hAnsi="Times New Roman" w:cs="Times New Roman"/>
          <w:sz w:val="28"/>
          <w:szCs w:val="28"/>
        </w:rPr>
        <w:t>предш</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100, где</w:t>
      </w:r>
    </w:p>
    <w:p w:rsidR="007F075C" w:rsidRDefault="007F075C"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КП (</w:t>
      </w:r>
      <w:proofErr w:type="spellStart"/>
      <w:r>
        <w:rPr>
          <w:rFonts w:ascii="Times New Roman" w:hAnsi="Times New Roman" w:cs="Times New Roman"/>
          <w:sz w:val="28"/>
          <w:szCs w:val="28"/>
        </w:rPr>
        <w:t>отч</w:t>
      </w:r>
      <w:proofErr w:type="spellEnd"/>
      <w:r>
        <w:rPr>
          <w:rFonts w:ascii="Times New Roman" w:hAnsi="Times New Roman" w:cs="Times New Roman"/>
          <w:sz w:val="28"/>
          <w:szCs w:val="28"/>
        </w:rPr>
        <w:t>.) – количество посетителей экспозиций и выставок Учреждения в отчетном году;</w:t>
      </w:r>
      <w:r w:rsidR="00AA2E6B">
        <w:rPr>
          <w:rFonts w:ascii="Times New Roman" w:hAnsi="Times New Roman" w:cs="Times New Roman"/>
          <w:sz w:val="28"/>
          <w:szCs w:val="28"/>
        </w:rPr>
        <w:t xml:space="preserve"> </w:t>
      </w:r>
      <w:r>
        <w:rPr>
          <w:rFonts w:ascii="Times New Roman" w:hAnsi="Times New Roman" w:cs="Times New Roman"/>
          <w:sz w:val="28"/>
          <w:szCs w:val="28"/>
        </w:rPr>
        <w:t>КП (</w:t>
      </w:r>
      <w:proofErr w:type="spellStart"/>
      <w:r>
        <w:rPr>
          <w:rFonts w:ascii="Times New Roman" w:hAnsi="Times New Roman" w:cs="Times New Roman"/>
          <w:sz w:val="28"/>
          <w:szCs w:val="28"/>
        </w:rPr>
        <w:t>предш</w:t>
      </w:r>
      <w:proofErr w:type="spellEnd"/>
      <w:r>
        <w:rPr>
          <w:rFonts w:ascii="Times New Roman" w:hAnsi="Times New Roman" w:cs="Times New Roman"/>
          <w:sz w:val="28"/>
          <w:szCs w:val="28"/>
        </w:rPr>
        <w:t>.) – количество посетителей экспозиций и выставок Учреждения в предшествующем году.</w:t>
      </w:r>
    </w:p>
    <w:p w:rsidR="007F075C" w:rsidRDefault="007F075C"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показателей услуги, предоставляемой вне стационара, используются сведения, представленные учреждением, исходя из прогнозных значений посещаемости по итогам реализации выставочного проекта в ином учреждении. Для показателей услуги, предоставляемой удаленно через сеть «Интернет», используются сведения, предоставляемые Учреждением, исходя из прогнозных значений посещаемости электронных информационных ресурсов в сети «Интернет» в связи с реализацией новых виртуальных выставочных проектов.</w:t>
      </w:r>
    </w:p>
    <w:p w:rsidR="007F075C"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Контроль (ежеквартальный, годовой) выполнения показателей качества государственной услуги осуществляется:</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w:t>
      </w:r>
      <w:r w:rsidR="00AA2E6B">
        <w:rPr>
          <w:rFonts w:ascii="Times New Roman" w:hAnsi="Times New Roman" w:cs="Times New Roman"/>
          <w:sz w:val="28"/>
          <w:szCs w:val="28"/>
        </w:rPr>
        <w:t xml:space="preserve"> для федеральной услуги: на </w:t>
      </w:r>
      <w:r>
        <w:rPr>
          <w:rFonts w:ascii="Times New Roman" w:hAnsi="Times New Roman" w:cs="Times New Roman"/>
          <w:sz w:val="28"/>
          <w:szCs w:val="28"/>
        </w:rPr>
        <w:t>о</w:t>
      </w:r>
      <w:r w:rsidR="00AA2E6B">
        <w:rPr>
          <w:rFonts w:ascii="Times New Roman" w:hAnsi="Times New Roman" w:cs="Times New Roman"/>
          <w:sz w:val="28"/>
          <w:szCs w:val="28"/>
        </w:rPr>
        <w:t>с</w:t>
      </w:r>
      <w:r>
        <w:rPr>
          <w:rFonts w:ascii="Times New Roman" w:hAnsi="Times New Roman" w:cs="Times New Roman"/>
          <w:sz w:val="28"/>
          <w:szCs w:val="28"/>
        </w:rPr>
        <w:t>нове сведений, предоставляемых Учреждением, рассчитанных на основе актов выдачи музейных предметов на экспозиции и временные выставки (или топографических описей экспозиционных залов и временных выставок);</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для региональной услуги: по формуле ПО (факт)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ПК (план)/по (план), где</w:t>
      </w:r>
      <w:proofErr w:type="gramEnd"/>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(факт) – фактически достигнутый показатель объема государственной услуги, достигнутый за отчетный период;</w:t>
      </w:r>
      <w:r w:rsidR="00AA2E6B">
        <w:rPr>
          <w:rFonts w:ascii="Times New Roman" w:hAnsi="Times New Roman" w:cs="Times New Roman"/>
          <w:sz w:val="28"/>
          <w:szCs w:val="28"/>
        </w:rPr>
        <w:t xml:space="preserve"> </w:t>
      </w:r>
      <w:r>
        <w:rPr>
          <w:rFonts w:ascii="Times New Roman" w:hAnsi="Times New Roman" w:cs="Times New Roman"/>
          <w:sz w:val="28"/>
          <w:szCs w:val="28"/>
        </w:rPr>
        <w:t>ПК (план) – плановый показатель качества государственной услуги, предусмотренный государственным заданием;</w:t>
      </w:r>
      <w:r w:rsidR="00AA2E6B">
        <w:rPr>
          <w:rFonts w:ascii="Times New Roman" w:hAnsi="Times New Roman" w:cs="Times New Roman"/>
          <w:sz w:val="28"/>
          <w:szCs w:val="28"/>
        </w:rPr>
        <w:t xml:space="preserve"> </w:t>
      </w:r>
      <w:r>
        <w:rPr>
          <w:rFonts w:ascii="Times New Roman" w:hAnsi="Times New Roman" w:cs="Times New Roman"/>
          <w:sz w:val="28"/>
          <w:szCs w:val="28"/>
        </w:rPr>
        <w:t>ПО (план) – плановый показатель объема государственной услуги, предусмотренный государственным заданием.</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осуществления внешнего (внутреннего) контроля качества предоставляемой государственной услуги могут использоваться дополнительные показатели:</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динамика экспонировавшихся на экспозиционных и выставочных площадях Учреждения музейных предметов основного фонда по сравнению с предыдущим периодом (процентов);</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доля посетителей, удовлетворенных (по итогам анкетирования) качеством услуг Учреждения, от общего числа опрошенных посетителей (процентов);</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доступность государственной услуги для потребителя (для разных категорий посетителей с особыми потребностями);</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дополнительных услуг (проведение интерактивных игр, </w:t>
      </w:r>
      <w:proofErr w:type="spellStart"/>
      <w:r>
        <w:rPr>
          <w:rFonts w:ascii="Times New Roman" w:hAnsi="Times New Roman" w:cs="Times New Roman"/>
          <w:sz w:val="28"/>
          <w:szCs w:val="28"/>
        </w:rPr>
        <w:t>аудиогиды</w:t>
      </w:r>
      <w:proofErr w:type="spellEnd"/>
      <w:r>
        <w:rPr>
          <w:rFonts w:ascii="Times New Roman" w:hAnsi="Times New Roman" w:cs="Times New Roman"/>
          <w:sz w:val="28"/>
          <w:szCs w:val="28"/>
        </w:rPr>
        <w:t>, электронные каталоги и пр.);</w:t>
      </w:r>
    </w:p>
    <w:p w:rsidR="0072033E" w:rsidRPr="0072033E" w:rsidRDefault="00E87AC2" w:rsidP="00AA2E6B">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отсутствие обоснованных жалоб потребителей государственной услуги.</w:t>
      </w:r>
    </w:p>
    <w:sectPr w:rsidR="0072033E" w:rsidRPr="0072033E" w:rsidSect="00097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B04"/>
    <w:multiLevelType w:val="hybridMultilevel"/>
    <w:tmpl w:val="760E6F1A"/>
    <w:lvl w:ilvl="0" w:tplc="B5C4A9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291E69"/>
    <w:multiLevelType w:val="hybridMultilevel"/>
    <w:tmpl w:val="B204C740"/>
    <w:lvl w:ilvl="0" w:tplc="182A4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F27783"/>
    <w:multiLevelType w:val="hybridMultilevel"/>
    <w:tmpl w:val="DB5A9E2E"/>
    <w:lvl w:ilvl="0" w:tplc="525A9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800EBC"/>
    <w:multiLevelType w:val="hybridMultilevel"/>
    <w:tmpl w:val="7EE82C9C"/>
    <w:lvl w:ilvl="0" w:tplc="75D61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6A299E"/>
    <w:multiLevelType w:val="hybridMultilevel"/>
    <w:tmpl w:val="0EC27F90"/>
    <w:lvl w:ilvl="0" w:tplc="915E67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035170"/>
    <w:multiLevelType w:val="hybridMultilevel"/>
    <w:tmpl w:val="CC80026A"/>
    <w:lvl w:ilvl="0" w:tplc="73B41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B83D45"/>
    <w:multiLevelType w:val="hybridMultilevel"/>
    <w:tmpl w:val="A9A48F4C"/>
    <w:lvl w:ilvl="0" w:tplc="CB725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4924F19"/>
    <w:multiLevelType w:val="hybridMultilevel"/>
    <w:tmpl w:val="CE6A4728"/>
    <w:lvl w:ilvl="0" w:tplc="5AD89C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0E3A18"/>
    <w:multiLevelType w:val="hybridMultilevel"/>
    <w:tmpl w:val="743CC17E"/>
    <w:lvl w:ilvl="0" w:tplc="53987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2806CAE"/>
    <w:multiLevelType w:val="hybridMultilevel"/>
    <w:tmpl w:val="B40E1D6C"/>
    <w:lvl w:ilvl="0" w:tplc="EF5C50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9"/>
  </w:num>
  <w:num w:numId="3">
    <w:abstractNumId w:val="5"/>
  </w:num>
  <w:num w:numId="4">
    <w:abstractNumId w:val="2"/>
  </w:num>
  <w:num w:numId="5">
    <w:abstractNumId w:val="1"/>
  </w:num>
  <w:num w:numId="6">
    <w:abstractNumId w:val="6"/>
  </w:num>
  <w:num w:numId="7">
    <w:abstractNumId w:val="3"/>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2033E"/>
    <w:rsid w:val="000247DE"/>
    <w:rsid w:val="00037435"/>
    <w:rsid w:val="00097AD0"/>
    <w:rsid w:val="000C6B74"/>
    <w:rsid w:val="000F4066"/>
    <w:rsid w:val="00101839"/>
    <w:rsid w:val="001150D7"/>
    <w:rsid w:val="00135B55"/>
    <w:rsid w:val="00193B38"/>
    <w:rsid w:val="001C7ADC"/>
    <w:rsid w:val="001E30AB"/>
    <w:rsid w:val="001E7ABB"/>
    <w:rsid w:val="001F52D7"/>
    <w:rsid w:val="002067AC"/>
    <w:rsid w:val="002800D3"/>
    <w:rsid w:val="00292B93"/>
    <w:rsid w:val="003F21A1"/>
    <w:rsid w:val="003F5241"/>
    <w:rsid w:val="004260A2"/>
    <w:rsid w:val="004265FF"/>
    <w:rsid w:val="0043757D"/>
    <w:rsid w:val="00450FBE"/>
    <w:rsid w:val="005126F0"/>
    <w:rsid w:val="00562605"/>
    <w:rsid w:val="0057363F"/>
    <w:rsid w:val="005D40A3"/>
    <w:rsid w:val="0060462D"/>
    <w:rsid w:val="00606054"/>
    <w:rsid w:val="0061550C"/>
    <w:rsid w:val="0063328D"/>
    <w:rsid w:val="00645AD2"/>
    <w:rsid w:val="006A1E78"/>
    <w:rsid w:val="006C7E6B"/>
    <w:rsid w:val="006D5891"/>
    <w:rsid w:val="006E58BA"/>
    <w:rsid w:val="006F4A54"/>
    <w:rsid w:val="0072033E"/>
    <w:rsid w:val="00760406"/>
    <w:rsid w:val="007702E5"/>
    <w:rsid w:val="007A1C3F"/>
    <w:rsid w:val="007F075C"/>
    <w:rsid w:val="007F2D5B"/>
    <w:rsid w:val="00866EDD"/>
    <w:rsid w:val="008E4C54"/>
    <w:rsid w:val="00930635"/>
    <w:rsid w:val="009F18AE"/>
    <w:rsid w:val="00A14E63"/>
    <w:rsid w:val="00A57A39"/>
    <w:rsid w:val="00AA2E6B"/>
    <w:rsid w:val="00AD1691"/>
    <w:rsid w:val="00AF2431"/>
    <w:rsid w:val="00B10500"/>
    <w:rsid w:val="00B12F95"/>
    <w:rsid w:val="00B17528"/>
    <w:rsid w:val="00B24325"/>
    <w:rsid w:val="00B43313"/>
    <w:rsid w:val="00B61F1D"/>
    <w:rsid w:val="00B71B0B"/>
    <w:rsid w:val="00BC1A37"/>
    <w:rsid w:val="00BC73FF"/>
    <w:rsid w:val="00BD33C1"/>
    <w:rsid w:val="00C13247"/>
    <w:rsid w:val="00C7638E"/>
    <w:rsid w:val="00CE00BF"/>
    <w:rsid w:val="00D60770"/>
    <w:rsid w:val="00D7727A"/>
    <w:rsid w:val="00D80ED2"/>
    <w:rsid w:val="00DE743C"/>
    <w:rsid w:val="00E04874"/>
    <w:rsid w:val="00E87AC2"/>
    <w:rsid w:val="00E91801"/>
    <w:rsid w:val="00EC6FDB"/>
    <w:rsid w:val="00EF4DE1"/>
    <w:rsid w:val="00F03E6E"/>
    <w:rsid w:val="00F73985"/>
    <w:rsid w:val="00F94427"/>
    <w:rsid w:val="00FE5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3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33E"/>
    <w:rPr>
      <w:rFonts w:ascii="Tahoma" w:hAnsi="Tahoma" w:cs="Tahoma"/>
      <w:sz w:val="16"/>
      <w:szCs w:val="16"/>
    </w:rPr>
  </w:style>
  <w:style w:type="character" w:styleId="a5">
    <w:name w:val="Hyperlink"/>
    <w:basedOn w:val="a0"/>
    <w:uiPriority w:val="99"/>
    <w:unhideWhenUsed/>
    <w:rsid w:val="0043757D"/>
    <w:rPr>
      <w:color w:val="0000FF" w:themeColor="hyperlink"/>
      <w:u w:val="single"/>
    </w:rPr>
  </w:style>
  <w:style w:type="paragraph" w:styleId="a6">
    <w:name w:val="List Paragraph"/>
    <w:basedOn w:val="a"/>
    <w:uiPriority w:val="34"/>
    <w:qFormat/>
    <w:rsid w:val="00B71B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kult@r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hyperlink" Target="mailto:minkult@rk.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25</Pages>
  <Words>8567</Words>
  <Characters>48836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2020-02-04T12:13:00Z</dcterms:created>
  <dcterms:modified xsi:type="dcterms:W3CDTF">2020-02-06T09:12:00Z</dcterms:modified>
</cp:coreProperties>
</file>